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09AA6" w14:textId="328504E5" w:rsidR="004A61FA" w:rsidRPr="004F52B3" w:rsidRDefault="004F52B3" w:rsidP="004A61FA">
      <w:pPr>
        <w:pStyle w:val="1"/>
        <w:spacing w:before="0" w:after="0" w:line="320" w:lineRule="exact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</w:t>
      </w:r>
      <w:r w:rsidR="0053790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7445C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4F52B3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</w:t>
      </w:r>
      <w:r w:rsidR="007445C9">
        <w:rPr>
          <w:rFonts w:ascii="Times New Roman" w:hAnsi="Times New Roman" w:cs="Times New Roman"/>
          <w:b w:val="0"/>
          <w:sz w:val="28"/>
          <w:szCs w:val="28"/>
          <w:lang w:val="uk-UA"/>
        </w:rPr>
        <w:t>ено</w:t>
      </w:r>
    </w:p>
    <w:p w14:paraId="3CC6F25D" w14:textId="645BE119" w:rsidR="007445C9" w:rsidRPr="00C86EE7" w:rsidRDefault="004F52B3" w:rsidP="004F52B3">
      <w:pPr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            </w:t>
      </w:r>
      <w:r w:rsidR="007445C9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 </w:t>
      </w:r>
      <w:r w:rsidR="004B1AD8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>розпорядженням</w:t>
      </w:r>
      <w:r w:rsidR="007445C9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</w:t>
      </w:r>
    </w:p>
    <w:p w14:paraId="791920D1" w14:textId="372BD032" w:rsidR="004F52B3" w:rsidRPr="004B1AD8" w:rsidRDefault="007445C9" w:rsidP="004F52B3">
      <w:pPr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              </w:t>
      </w:r>
      <w:r w:rsidR="004B1AD8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>міського голови</w:t>
      </w:r>
    </w:p>
    <w:p w14:paraId="061BC707" w14:textId="77777777" w:rsidR="00651A80" w:rsidRDefault="007445C9" w:rsidP="004F52B3">
      <w:pPr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            </w:t>
      </w:r>
      <w:r w:rsidR="00092F5E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 </w:t>
      </w:r>
      <w:r w:rsidR="004B1AD8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від </w:t>
      </w:r>
      <w:r w:rsidR="00651A80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01.02.2019 р. </w:t>
      </w:r>
      <w:r w:rsidRPr="00C86EE7">
        <w:rPr>
          <w:rFonts w:ascii="Times New Roman" w:hAnsi="Times New Roman" w:cs="Times New Roman"/>
          <w:sz w:val="28"/>
          <w:szCs w:val="28"/>
          <w:lang w:eastAsia="ru-RU" w:bidi="ar-SA"/>
        </w:rPr>
        <w:t>№</w:t>
      </w:r>
      <w:r w:rsidR="00092F5E"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</w:t>
      </w:r>
      <w:r w:rsidR="00651A80">
        <w:rPr>
          <w:rFonts w:ascii="Times New Roman" w:hAnsi="Times New Roman" w:cs="Times New Roman"/>
          <w:sz w:val="28"/>
          <w:szCs w:val="28"/>
          <w:lang w:eastAsia="ru-RU" w:bidi="ar-SA"/>
        </w:rPr>
        <w:t>24/2019-р</w:t>
      </w:r>
    </w:p>
    <w:p w14:paraId="7FEA9CB5" w14:textId="72AF126F" w:rsidR="007445C9" w:rsidRPr="004F52B3" w:rsidRDefault="007445C9" w:rsidP="004F52B3">
      <w:pPr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bookmarkStart w:id="0" w:name="_GoBack"/>
      <w:bookmarkEnd w:id="0"/>
      <w:r w:rsidRPr="00C86EE7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</w:t>
      </w:r>
    </w:p>
    <w:p w14:paraId="39C7A7C1" w14:textId="3473FB21" w:rsidR="004F52B3" w:rsidRPr="004F52B3" w:rsidRDefault="004F52B3" w:rsidP="004F52B3">
      <w:pPr>
        <w:jc w:val="both"/>
        <w:rPr>
          <w:rFonts w:ascii="Times New Roman" w:hAnsi="Times New Roman" w:cs="Times New Roman"/>
          <w:lang w:eastAsia="ru-RU" w:bidi="ar-SA"/>
        </w:rPr>
      </w:pPr>
      <w:r w:rsidRPr="004F52B3">
        <w:rPr>
          <w:rFonts w:ascii="Times New Roman" w:hAnsi="Times New Roman" w:cs="Times New Roman"/>
          <w:lang w:eastAsia="ru-RU" w:bidi="ar-SA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eastAsia="ru-RU" w:bidi="ar-SA"/>
        </w:rPr>
        <w:t xml:space="preserve"> </w:t>
      </w:r>
      <w:r w:rsidRPr="004F52B3">
        <w:rPr>
          <w:rFonts w:ascii="Times New Roman" w:hAnsi="Times New Roman" w:cs="Times New Roman"/>
          <w:lang w:eastAsia="ru-RU" w:bidi="ar-SA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eastAsia="ru-RU" w:bidi="ar-SA"/>
        </w:rPr>
        <w:t xml:space="preserve">                        </w:t>
      </w:r>
    </w:p>
    <w:p w14:paraId="20A01B09" w14:textId="33D76342" w:rsidR="00D41498" w:rsidRDefault="00D41498" w:rsidP="00D41498">
      <w:pPr>
        <w:pStyle w:val="1"/>
        <w:spacing w:before="0" w:after="0" w:line="320" w:lineRule="exact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</w:rPr>
        <w:t>П</w:t>
      </w:r>
      <w:r>
        <w:rPr>
          <w:rFonts w:ascii="Times New Roman" w:hAnsi="Times New Roman" w:cs="Times New Roman"/>
          <w:b w:val="0"/>
          <w:lang w:val="uk-UA"/>
        </w:rPr>
        <w:t>лан</w:t>
      </w:r>
      <w:r>
        <w:rPr>
          <w:rFonts w:ascii="Times New Roman" w:hAnsi="Times New Roman" w:cs="Times New Roman"/>
          <w:b w:val="0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основних заходів цивільного захисту </w:t>
      </w:r>
      <w:r w:rsidR="004B1AD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міської ланки </w:t>
      </w:r>
      <w:r>
        <w:rPr>
          <w:rFonts w:ascii="Times New Roman" w:hAnsi="Times New Roman" w:cs="Times New Roman"/>
          <w:b w:val="0"/>
          <w:sz w:val="28"/>
          <w:szCs w:val="28"/>
        </w:rPr>
        <w:t>територіальної підсистеми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єдиної системи цивільного захисту</w:t>
      </w:r>
    </w:p>
    <w:p w14:paraId="3939F29A" w14:textId="685FDFB5" w:rsidR="00D41498" w:rsidRDefault="00D41498" w:rsidP="00D41498">
      <w:pPr>
        <w:pStyle w:val="a8"/>
        <w:ind w:firstLine="0"/>
        <w:jc w:val="center"/>
      </w:pPr>
      <w:r>
        <w:t>на 201</w:t>
      </w:r>
      <w:r w:rsidR="004B1AD8">
        <w:t>9</w:t>
      </w:r>
      <w:r>
        <w:t xml:space="preserve"> рік</w:t>
      </w:r>
    </w:p>
    <w:p w14:paraId="479ADE49" w14:textId="77777777" w:rsidR="00C24CA7" w:rsidRPr="004F52B3" w:rsidRDefault="00C24CA7" w:rsidP="00C24CA7">
      <w:pPr>
        <w:rPr>
          <w:rFonts w:ascii="Times New Roman" w:hAnsi="Times New Roman" w:cs="Times New Roman"/>
          <w:lang w:eastAsia="ru-RU" w:bidi="ar-SA"/>
        </w:rPr>
      </w:pPr>
    </w:p>
    <w:tbl>
      <w:tblPr>
        <w:tblW w:w="20842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6525"/>
        <w:gridCol w:w="5320"/>
        <w:gridCol w:w="2046"/>
        <w:gridCol w:w="6525"/>
      </w:tblGrid>
      <w:tr w:rsidR="00AE71F9" w:rsidRPr="004F52B3" w14:paraId="1BCDE1AF" w14:textId="77777777" w:rsidTr="00C91823">
        <w:trPr>
          <w:gridAfter w:val="1"/>
          <w:wAfter w:w="6525" w:type="dxa"/>
          <w:trHeight w:val="795"/>
          <w:tblHeader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4E7B4D" w14:textId="77777777" w:rsidR="00AE71F9" w:rsidRPr="004F52B3" w:rsidRDefault="005A0FEA" w:rsidP="002F3ADA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CDCF837" w14:textId="77777777" w:rsidR="00AE71F9" w:rsidRPr="004F52B3" w:rsidRDefault="00AE71F9" w:rsidP="002F3ADA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Найменування заходу</w:t>
            </w:r>
          </w:p>
        </w:tc>
        <w:tc>
          <w:tcPr>
            <w:tcW w:w="5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1525" w14:textId="77777777" w:rsidR="00AE71F9" w:rsidRPr="004F52B3" w:rsidRDefault="00AE71F9" w:rsidP="002F3ADA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Відповідальні за виконання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0B00" w14:textId="77777777" w:rsidR="00AE71F9" w:rsidRPr="004F52B3" w:rsidRDefault="00AE71F9" w:rsidP="002F3ADA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Строк виконання</w:t>
            </w:r>
          </w:p>
        </w:tc>
      </w:tr>
      <w:tr w:rsidR="00DF3F05" w:rsidRPr="004F52B3" w14:paraId="736B37A6" w14:textId="77777777" w:rsidTr="00C91823">
        <w:trPr>
          <w:gridAfter w:val="1"/>
          <w:wAfter w:w="6525" w:type="dxa"/>
          <w:trHeight w:val="450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7B298" w14:textId="41160D4D" w:rsidR="00DF3F05" w:rsidRPr="004B1AD8" w:rsidRDefault="00DF3F05" w:rsidP="002F3ADA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B1AD8">
              <w:rPr>
                <w:rFonts w:ascii="Times New Roman" w:hAnsi="Times New Roman" w:cs="Times New Roman"/>
                <w:b/>
                <w:i/>
              </w:rPr>
              <w:t xml:space="preserve">Заходи щодо удосконалення </w:t>
            </w:r>
            <w:r w:rsidR="004B1AD8">
              <w:rPr>
                <w:rFonts w:ascii="Times New Roman" w:hAnsi="Times New Roman" w:cs="Times New Roman"/>
                <w:b/>
                <w:i/>
              </w:rPr>
              <w:t xml:space="preserve">міської ланки </w:t>
            </w:r>
            <w:r w:rsidR="00503FD5" w:rsidRPr="004B1AD8">
              <w:rPr>
                <w:rFonts w:ascii="Times New Roman" w:hAnsi="Times New Roman" w:cs="Times New Roman"/>
                <w:b/>
                <w:i/>
              </w:rPr>
              <w:t xml:space="preserve">територіальної підсистеми </w:t>
            </w:r>
            <w:r w:rsidRPr="004B1AD8">
              <w:rPr>
                <w:rFonts w:ascii="Times New Roman" w:hAnsi="Times New Roman" w:cs="Times New Roman"/>
                <w:b/>
                <w:i/>
              </w:rPr>
              <w:t>єдиної державної системи цивільного захисту</w:t>
            </w:r>
          </w:p>
        </w:tc>
      </w:tr>
      <w:tr w:rsidR="00C91823" w:rsidRPr="004F52B3" w14:paraId="115285AD" w14:textId="097CA1DD" w:rsidTr="00C91823">
        <w:trPr>
          <w:trHeight w:val="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B603" w14:textId="55EB1ABD" w:rsidR="00C91823" w:rsidRPr="00C91823" w:rsidRDefault="00C9182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C91823"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9491" w14:textId="376DB4D4" w:rsidR="00C91823" w:rsidRPr="00C91823" w:rsidRDefault="00C91823" w:rsidP="00C91823">
            <w:pPr>
              <w:suppressAutoHyphens w:val="0"/>
              <w:autoSpaceDN/>
              <w:spacing w:line="274" w:lineRule="exact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  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Виконання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заходів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з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удосконалення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системи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оповіщення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населення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: </w:t>
            </w:r>
          </w:p>
          <w:p w14:paraId="254C47BC" w14:textId="449812DD" w:rsidR="00C91823" w:rsidRPr="00C91823" w:rsidRDefault="00C91823" w:rsidP="00C91823">
            <w:pPr>
              <w:suppressAutoHyphens w:val="0"/>
              <w:autoSpaceDN/>
              <w:spacing w:line="274" w:lineRule="exact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встановлення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гучномовці</w:t>
            </w:r>
            <w:proofErr w:type="gram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в</w:t>
            </w:r>
            <w:proofErr w:type="spellEnd"/>
            <w:proofErr w:type="gram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та сигнально-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гучномовних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пристроїв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– 2 к-та;</w:t>
            </w:r>
          </w:p>
          <w:p w14:paraId="7A68AE97" w14:textId="1918923D" w:rsidR="00C91823" w:rsidRPr="00C91823" w:rsidRDefault="00C91823" w:rsidP="00C91823">
            <w:pPr>
              <w:suppressAutoHyphens w:val="0"/>
              <w:autoSpaceDN/>
              <w:spacing w:line="274" w:lineRule="exact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   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встановлення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електросирен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– 2 шт.</w:t>
            </w:r>
          </w:p>
          <w:p w14:paraId="1CFED902" w14:textId="1857CE06" w:rsidR="00C91823" w:rsidRPr="00C91823" w:rsidRDefault="00C91823" w:rsidP="00C91823">
            <w:pPr>
              <w:suppressAutoHyphens w:val="0"/>
              <w:autoSpaceDN/>
              <w:spacing w:line="277" w:lineRule="exact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перевірка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справності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на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радіовузлі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СЛД№5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програвача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мікрофона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,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наяв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softHyphen/>
              <w:t>ність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текстів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оповіщення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та </w:t>
            </w:r>
            <w:proofErr w:type="spellStart"/>
            <w:proofErr w:type="gram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ауд</w:t>
            </w:r>
            <w:proofErr w:type="gram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іо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 xml:space="preserve">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записів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 w:bidi="ar-SA"/>
              </w:rPr>
              <w:t>;</w:t>
            </w:r>
          </w:p>
          <w:p w14:paraId="76455546" w14:textId="15F8B006" w:rsidR="00C91823" w:rsidRPr="00C91823" w:rsidRDefault="00C91823" w:rsidP="00C91823">
            <w:pPr>
              <w:ind w:left="170" w:right="124"/>
              <w:rPr>
                <w:rFonts w:ascii="Times New Roman" w:hAnsi="Times New Roman" w:cs="Times New Roman"/>
                <w:b/>
              </w:rPr>
            </w:pPr>
            <w:r w:rsidRPr="00C91823">
              <w:rPr>
                <w:rFonts w:ascii="Courier New" w:eastAsia="Times New Roman" w:hAnsi="Courier New" w:cs="Courier New"/>
                <w:color w:val="000000"/>
                <w:kern w:val="0"/>
                <w:lang w:eastAsia="uk-UA" w:bidi="ar-SA"/>
              </w:rPr>
              <w:t xml:space="preserve">- 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коригування схеми та списків оповіщення автоматизованої системи централізованого оповіщення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54F02" w14:textId="7949092F" w:rsidR="00C91823" w:rsidRPr="00C91823" w:rsidRDefault="00C91823" w:rsidP="00C91823">
            <w:pPr>
              <w:ind w:left="46" w:right="54"/>
              <w:rPr>
                <w:rFonts w:ascii="Times New Roman" w:hAnsi="Times New Roman" w:cs="Times New Roman"/>
                <w:b/>
                <w:bCs/>
              </w:rPr>
            </w:pPr>
            <w:r w:rsidRPr="00D14A08">
              <w:t>Сектор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6D78" w14:textId="77777777" w:rsid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  <w:p w14:paraId="323E710E" w14:textId="77777777" w:rsid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  <w:p w14:paraId="20840579" w14:textId="77777777" w:rsid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  <w:p w14:paraId="177E1707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І квартал</w:t>
            </w:r>
          </w:p>
          <w:p w14:paraId="5B463325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  <w:p w14:paraId="2F24F6D9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 квартал</w:t>
            </w:r>
          </w:p>
          <w:p w14:paraId="381EA598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  <w:p w14:paraId="0AC38BFE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15 лютого</w:t>
            </w:r>
          </w:p>
          <w:p w14:paraId="0ADE459A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</w:t>
            </w:r>
          </w:p>
          <w:p w14:paraId="0C20CC83" w14:textId="77777777" w:rsidR="00C91823" w:rsidRPr="00C91823" w:rsidRDefault="00C91823" w:rsidP="00C91823">
            <w:pPr>
              <w:suppressAutoHyphens w:val="0"/>
              <w:autoSpaceDN/>
              <w:spacing w:line="240" w:lineRule="exact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Щоквартально</w:t>
            </w:r>
          </w:p>
          <w:p w14:paraId="6414E999" w14:textId="77777777" w:rsidR="00C91823" w:rsidRPr="00C91823" w:rsidRDefault="00C91823" w:rsidP="00C91823">
            <w:pPr>
              <w:ind w:left="126" w:right="18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5" w:type="dxa"/>
          </w:tcPr>
          <w:p w14:paraId="44F730C6" w14:textId="77777777" w:rsidR="00C91823" w:rsidRDefault="00C91823" w:rsidP="00C91823">
            <w:pPr>
              <w:widowControl/>
              <w:suppressAutoHyphens w:val="0"/>
              <w:autoSpaceDN/>
              <w:textAlignment w:val="auto"/>
            </w:pPr>
          </w:p>
          <w:p w14:paraId="5A16F8FD" w14:textId="77777777" w:rsidR="00C91823" w:rsidRDefault="00C91823" w:rsidP="00C91823">
            <w:pPr>
              <w:widowControl/>
              <w:suppressAutoHyphens w:val="0"/>
              <w:autoSpaceDN/>
              <w:textAlignment w:val="auto"/>
            </w:pPr>
          </w:p>
          <w:p w14:paraId="0D5A6445" w14:textId="77777777" w:rsidR="00C91823" w:rsidRPr="004F52B3" w:rsidRDefault="00C91823" w:rsidP="00C91823">
            <w:pPr>
              <w:widowControl/>
              <w:suppressAutoHyphens w:val="0"/>
              <w:autoSpaceDN/>
              <w:textAlignment w:val="auto"/>
            </w:pPr>
          </w:p>
        </w:tc>
      </w:tr>
      <w:tr w:rsidR="00C91823" w:rsidRPr="004F52B3" w14:paraId="17DE2F23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D7FC" w14:textId="7527467D" w:rsidR="00C91823" w:rsidRPr="00C91823" w:rsidRDefault="00C9182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FD72" w14:textId="7814239B" w:rsidR="00C91823" w:rsidRPr="00C91823" w:rsidRDefault="00C91823" w:rsidP="00C91823">
            <w:pPr>
              <w:suppressAutoHyphens w:val="0"/>
              <w:autoSpaceDN/>
              <w:spacing w:line="270" w:lineRule="exact"/>
              <w:ind w:left="60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Про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едення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обстежень приміщень, які можливо включити </w:t>
            </w:r>
            <w:proofErr w:type="gram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</w:t>
            </w:r>
            <w:proofErr w:type="gram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фонду захисних споруд в якості найпростіших укриттів, та споруд под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війного призначення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.</w:t>
            </w:r>
          </w:p>
          <w:p w14:paraId="4437C37A" w14:textId="65F237E9" w:rsidR="00C91823" w:rsidRPr="004F52B3" w:rsidRDefault="00C91823" w:rsidP="00C91823">
            <w:pPr>
              <w:ind w:left="170" w:right="124"/>
              <w:rPr>
                <w:rFonts w:ascii="Times New Roman" w:hAnsi="Times New Roman" w:cs="Times New Roman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2EC80" w14:textId="24BA8543" w:rsidR="00C91823" w:rsidRPr="004F52B3" w:rsidRDefault="00C91823" w:rsidP="00C91823">
            <w:pPr>
              <w:ind w:left="46" w:right="54"/>
              <w:rPr>
                <w:rFonts w:ascii="Times New Roman" w:hAnsi="Times New Roman" w:cs="Times New Roman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ЦЗН, Шепетівський РС ГУ ДСНС України в області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8105" w14:textId="77777777" w:rsidR="00C91823" w:rsidRPr="00C91823" w:rsidRDefault="00C91823" w:rsidP="00C91823">
            <w:pPr>
              <w:suppressAutoHyphens w:val="0"/>
              <w:autoSpaceDN/>
              <w:spacing w:line="1127" w:lineRule="exact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До 01 червня </w:t>
            </w:r>
          </w:p>
          <w:p w14:paraId="39088B8B" w14:textId="77777777" w:rsidR="00C91823" w:rsidRPr="004F52B3" w:rsidRDefault="00C91823" w:rsidP="00C91823">
            <w:pPr>
              <w:ind w:left="126" w:right="184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91823" w:rsidRPr="004F52B3" w14:paraId="02CBBEDE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3367" w14:textId="46C4175B" w:rsidR="00C91823" w:rsidRPr="00C91823" w:rsidRDefault="00C9182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BF40" w14:textId="1BCDF1DB" w:rsidR="00C91823" w:rsidRPr="004F52B3" w:rsidRDefault="00C91823" w:rsidP="00C91823">
            <w:pPr>
              <w:ind w:left="170" w:right="124"/>
              <w:rPr>
                <w:rFonts w:ascii="Times New Roman" w:hAnsi="Times New Roman" w:cs="Times New Roman"/>
              </w:rPr>
            </w:pP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Офор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мленн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я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документів на зняття з </w:t>
            </w:r>
            <w:proofErr w:type="gram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обл</w:t>
            </w:r>
            <w:proofErr w:type="gram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іку захисних споруд ци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вільного захисту, інвентаризацію яких провести неможливо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1C301" w14:textId="19ADDC2D" w:rsidR="00C91823" w:rsidRPr="004F52B3" w:rsidRDefault="00C91823" w:rsidP="00C91823">
            <w:pPr>
              <w:ind w:left="46" w:right="54"/>
              <w:rPr>
                <w:rFonts w:ascii="Times New Roman" w:hAnsi="Times New Roman" w:cs="Times New Roman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ЦЗН, Шепетівський РС ГУ ДСНС України в області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E584" w14:textId="7C766FBA" w:rsidR="00C91823" w:rsidRPr="004F52B3" w:rsidRDefault="00C91823" w:rsidP="00C91823">
            <w:pPr>
              <w:ind w:left="126" w:right="184"/>
              <w:rPr>
                <w:rFonts w:ascii="Times New Roman" w:hAnsi="Times New Roman" w:cs="Times New Roman"/>
                <w:shd w:val="clear" w:color="auto" w:fill="FFFFFF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І-ІІ квартали</w:t>
            </w:r>
          </w:p>
        </w:tc>
      </w:tr>
      <w:tr w:rsidR="00C91823" w:rsidRPr="004F52B3" w14:paraId="647AE4B9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8BB2" w14:textId="59A569BE" w:rsidR="00C91823" w:rsidRDefault="00C9182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EFED" w14:textId="17B293C0" w:rsidR="00C91823" w:rsidRPr="00C91823" w:rsidRDefault="00C91823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Ведення документального обліку захисних споруд цивільного за</w:t>
            </w: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 xml:space="preserve">хисту </w:t>
            </w:r>
            <w:proofErr w:type="spellStart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міста</w:t>
            </w:r>
            <w:proofErr w:type="spellEnd"/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1CC9" w14:textId="123F03B2" w:rsidR="00C91823" w:rsidRPr="00C91823" w:rsidRDefault="00C91823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9182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8FBA7" w14:textId="77777777" w:rsidR="00C91823" w:rsidRPr="00C91823" w:rsidRDefault="00C91823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</w:tc>
      </w:tr>
      <w:tr w:rsidR="004E07EA" w:rsidRPr="004F52B3" w14:paraId="334830DF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6DCDC" w14:textId="7387A2F1" w:rsidR="004E07EA" w:rsidRDefault="004E07EA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AF27" w14:textId="3582DFC7" w:rsidR="004E07EA" w:rsidRPr="00C91823" w:rsidRDefault="004E07EA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4E07EA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Організація виконання Плану приведення фон</w:t>
            </w:r>
            <w:r w:rsidRPr="004E07EA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ду захисних споруд цивільного захисту в готовність до викори</w:t>
            </w:r>
            <w:r w:rsidRPr="004E07EA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стання за призначенням на 2018-2020 роки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32CBB" w14:textId="78CFA23E" w:rsidR="004E07EA" w:rsidRPr="00C91823" w:rsidRDefault="004E07EA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4E07EA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Організація виконання Плану приведення фон</w:t>
            </w:r>
            <w:r w:rsidRPr="004E07EA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ду захисних споруд цивільного захисту в готовність до викори</w:t>
            </w:r>
            <w:r w:rsidRPr="004E07EA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стання за призначенням на 2018-2020 роки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7D94D" w14:textId="3F9FBFF0" w:rsidR="004E07EA" w:rsidRPr="004E07EA" w:rsidRDefault="004E07EA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 xml:space="preserve">До 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грудня</w:t>
            </w:r>
            <w:proofErr w:type="spellEnd"/>
          </w:p>
        </w:tc>
      </w:tr>
      <w:tr w:rsidR="004E07EA" w:rsidRPr="004F52B3" w14:paraId="03FB56A0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D574" w14:textId="3B487508" w:rsidR="004E07EA" w:rsidRPr="00C05CB3" w:rsidRDefault="00C05CB3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7A4B" w14:textId="304DFF50" w:rsidR="004E07EA" w:rsidRPr="004E07EA" w:rsidRDefault="00C05CB3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Оприлюднення інформації про фонд захисних споруд цивільного захисту (розміщення статей у ЗМІ, виступи на радіо та телебаченні,  відпрацювання та розміщення на офіційному  сайті міста інтер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активної  карти розміщення захисних споруд цивільного захисту, найпростіших укриттів та споруд подвійного призначення)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336BB" w14:textId="190576F2" w:rsidR="004E07EA" w:rsidRPr="004E07EA" w:rsidRDefault="00C05CB3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Сектор з питань НС та ЦЗН за участю </w:t>
            </w:r>
            <w:proofErr w:type="spellStart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балансоутримувачів</w:t>
            </w:r>
            <w:proofErr w:type="spellEnd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захисних споруд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79992" w14:textId="0832FDD9" w:rsidR="004E07EA" w:rsidRDefault="00C05CB3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1 березня</w:t>
            </w:r>
          </w:p>
        </w:tc>
      </w:tr>
      <w:tr w:rsidR="00C05CB3" w:rsidRPr="004F52B3" w14:paraId="2B767753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08E0" w14:textId="1638D123" w:rsidR="00C05CB3" w:rsidRDefault="00C05CB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A5491" w14:textId="7B3AB4D9" w:rsidR="00C05CB3" w:rsidRPr="00C05CB3" w:rsidRDefault="00C05CB3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Організація заходів з </w:t>
            </w:r>
            <w:proofErr w:type="spellStart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дооснащення</w:t>
            </w:r>
            <w:proofErr w:type="spellEnd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постів </w:t>
            </w:r>
            <w:proofErr w:type="spellStart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радіаційно-хіміч-</w:t>
            </w:r>
            <w:proofErr w:type="spellEnd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</w:t>
            </w:r>
            <w:proofErr w:type="spellStart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ного</w:t>
            </w:r>
            <w:proofErr w:type="spellEnd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спостереження сучасними приладами та майном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AF453" w14:textId="5139F6E2" w:rsidR="00C05CB3" w:rsidRPr="00C05CB3" w:rsidRDefault="00C05CB3" w:rsidP="00C05CB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 спільно з керівниками підприємств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, установ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та організацій, на базі яких утворено пости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F018" w14:textId="36EAED52" w:rsidR="00C05CB3" w:rsidRPr="00C05CB3" w:rsidRDefault="00C05CB3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15 грудня</w:t>
            </w:r>
          </w:p>
        </w:tc>
      </w:tr>
      <w:tr w:rsidR="00C05CB3" w:rsidRPr="004F52B3" w14:paraId="438DBE30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AA60" w14:textId="6D9F41B9" w:rsidR="00C05CB3" w:rsidRDefault="00C05CB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FF17" w14:textId="3F22EF49" w:rsidR="00C05CB3" w:rsidRPr="00C05CB3" w:rsidRDefault="00C05CB3" w:rsidP="00C05CB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Організація взаємодії з військовою частиною ( визначеною управлінням ЦЗН ОДА, щодо проведення санітар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 xml:space="preserve">ної обробки населення та спеціальної обробки техніки на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ППЕ№3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у разі аварії на Хмельницькій АЕС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E382" w14:textId="1FBCA26D" w:rsidR="00C05CB3" w:rsidRPr="00C05CB3" w:rsidRDefault="00C05CB3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 , Шепетівський РС ГУ ДСНС України в області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4B703" w14:textId="5DE1B508" w:rsidR="00C05CB3" w:rsidRPr="00C05CB3" w:rsidRDefault="00C05CB3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І квартал</w:t>
            </w:r>
          </w:p>
        </w:tc>
      </w:tr>
      <w:tr w:rsidR="00C05CB3" w:rsidRPr="004F52B3" w14:paraId="2B302DD4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DA82" w14:textId="2A854D4E" w:rsidR="00C05CB3" w:rsidRDefault="00C05CB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5A68" w14:textId="011EAF20" w:rsidR="00C05CB3" w:rsidRPr="00C05CB3" w:rsidRDefault="00C05CB3" w:rsidP="00C05CB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роведення організаційних заходів щодо повірки приладів радіометричного контролю та радіаційно-хімічної розвід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постів РХС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E35EE" w14:textId="038A88F6" w:rsidR="00C05CB3" w:rsidRPr="00C05CB3" w:rsidRDefault="00C05CB3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 , Шепетівський РС ГУ ДСНС України в області за участю підприємств, установ та організацій, на базі яких утворено пости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79F88" w14:textId="77777777" w:rsidR="00C05CB3" w:rsidRPr="00C05CB3" w:rsidRDefault="00C05CB3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</w:p>
        </w:tc>
      </w:tr>
      <w:tr w:rsidR="00C05CB3" w:rsidRPr="004F52B3" w14:paraId="03E9D023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DB96" w14:textId="70E90DAC" w:rsidR="00C05CB3" w:rsidRDefault="00C05CB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CA28" w14:textId="0437EF6E" w:rsidR="00C05CB3" w:rsidRPr="00C05CB3" w:rsidRDefault="00C05CB3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Створення та поповнення місцевого та об’єктових матеріальних резервів для запобігання виникненню і ліквідації нас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 xml:space="preserve">лідків можливих надзвичайних ситуацій згідно із затвердженими </w:t>
            </w:r>
            <w:proofErr w:type="spellStart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номенклатурами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3101" w14:textId="5B81DE78" w:rsidR="00C05CB3" w:rsidRPr="00C05CB3" w:rsidRDefault="00C05CB3" w:rsidP="00CC7F14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 , Шепетівський РС ГУ ДСНС України в області</w:t>
            </w:r>
            <w:r w:rsid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, підприємства 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</w:t>
            </w:r>
            <w:proofErr w:type="spellStart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устано</w:t>
            </w:r>
            <w:r w:rsid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и</w:t>
            </w: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в</w:t>
            </w:r>
            <w:proofErr w:type="spellEnd"/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та організаці</w:t>
            </w:r>
            <w:r w:rsid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ї міста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4D05A" w14:textId="684B92AD" w:rsidR="00C05CB3" w:rsidRPr="00C05CB3" w:rsidRDefault="00CC7F14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05CB3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15 грудня</w:t>
            </w:r>
          </w:p>
        </w:tc>
      </w:tr>
      <w:tr w:rsidR="00C05CB3" w:rsidRPr="004F52B3" w14:paraId="2E86AE55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B8AF" w14:textId="3646EA9D" w:rsidR="00C05CB3" w:rsidRPr="00CC7F14" w:rsidRDefault="00CC7F14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D755" w14:textId="0002D5A6" w:rsidR="00C05CB3" w:rsidRPr="00C05CB3" w:rsidRDefault="00CC7F14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Уточнення переліку підприємств, установ та організацій, що про</w:t>
            </w: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довжують свою діяльність в особливий період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B5D6" w14:textId="1EB37733" w:rsidR="00C05CB3" w:rsidRPr="00C05CB3" w:rsidRDefault="00CC7F14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Управління т економічного розвитку, головний спеціаліст з мобілізаційної роботи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9CA68" w14:textId="4834BEEB" w:rsidR="00C05CB3" w:rsidRPr="00C05CB3" w:rsidRDefault="00CC7F14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01 листопада</w:t>
            </w:r>
          </w:p>
        </w:tc>
      </w:tr>
      <w:tr w:rsidR="00CC7F14" w:rsidRPr="004F52B3" w14:paraId="0D12EFC7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0CB6" w14:textId="2A8D0CCC" w:rsidR="00CC7F14" w:rsidRPr="00CC7F14" w:rsidRDefault="00CC7F14" w:rsidP="00CC7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7630" w14:textId="7F72BCE0" w:rsidR="00CC7F14" w:rsidRPr="00C05CB3" w:rsidRDefault="00CC7F14" w:rsidP="00CC7F14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820F57">
              <w:t xml:space="preserve">Підготовка та подання звітності до Управління з питань ЦЗН ОДА відповідно форм визначених Табелем термінових </w:t>
            </w:r>
            <w:r w:rsidRPr="00820F57">
              <w:lastRenderedPageBreak/>
              <w:t xml:space="preserve">та строкових донесень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E1A3" w14:textId="6FC4CFB7" w:rsidR="00CC7F14" w:rsidRPr="00C05CB3" w:rsidRDefault="00CC7F14" w:rsidP="00CC7F14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820F57">
              <w:lastRenderedPageBreak/>
              <w:t xml:space="preserve">Сектор з питань НС та ЦЗН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BE7A9" w14:textId="6C618083" w:rsidR="00CC7F14" w:rsidRPr="00C05CB3" w:rsidRDefault="00CC7F14" w:rsidP="00CC7F14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820F57">
              <w:t xml:space="preserve">В терміни визначені </w:t>
            </w:r>
            <w:r w:rsidRPr="00820F57">
              <w:lastRenderedPageBreak/>
              <w:t>Табелем</w:t>
            </w:r>
          </w:p>
        </w:tc>
      </w:tr>
      <w:tr w:rsidR="00CC7F14" w:rsidRPr="004F52B3" w14:paraId="0F4543A7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840C" w14:textId="738C041E" w:rsidR="00CC7F14" w:rsidRPr="00CC7F14" w:rsidRDefault="00CC7F14" w:rsidP="00CC7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C86D" w14:textId="22981D93" w:rsidR="00CC7F14" w:rsidRPr="00C05CB3" w:rsidRDefault="00CC7F14" w:rsidP="00CC7F14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4F52B3">
              <w:rPr>
                <w:rFonts w:ascii="Times New Roman" w:hAnsi="Times New Roman" w:cs="Times New Roman"/>
              </w:rPr>
              <w:t>Надання методичної та практичної допомоги керівництву підприємств, установ та організацій щодо реалізації завдань  у сфері цивільного захисту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F867" w14:textId="3126C827" w:rsidR="00CC7F14" w:rsidRPr="00C05CB3" w:rsidRDefault="00CC7F14" w:rsidP="00CC7F14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F268C7">
              <w:t>Сектор з питань НС та ЦЗН, Шепетівський  РС ГУ ДСНС України в області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B7C88" w14:textId="37D94747" w:rsidR="00CC7F14" w:rsidRPr="00C05CB3" w:rsidRDefault="00CC7F14" w:rsidP="00CC7F14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F268C7">
              <w:t>Протягом року</w:t>
            </w:r>
          </w:p>
        </w:tc>
      </w:tr>
      <w:tr w:rsidR="00CC7F14" w:rsidRPr="004F52B3" w14:paraId="51393A37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A9E2" w14:textId="604E1119" w:rsidR="00CC7F14" w:rsidRPr="00CC7F14" w:rsidRDefault="00CC7F14" w:rsidP="00CC7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331E" w14:textId="05EBCAB8" w:rsidR="00CC7F14" w:rsidRPr="004E07EA" w:rsidRDefault="00CC7F14" w:rsidP="00CC7F14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D1E74">
              <w:t>Надання методичної допомоги в підготовці до осінньо-зимового періоду  підприємствам, установам та організаціям комунальної форми власності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6F505" w14:textId="41CC9F08" w:rsidR="00CC7F14" w:rsidRPr="004E07EA" w:rsidRDefault="00CC7F14" w:rsidP="00CC7F14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D1E74">
              <w:t>Управління житлово-комунального господарства та з питань регулювання земельних відносин, сектор з питань НС та ЦЗН, Шепетівський РС ГУ ДСНС України в області(за згодою)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829B" w14:textId="61FDCA7D" w:rsidR="00CC7F14" w:rsidRPr="00CC7F14" w:rsidRDefault="00CC7F14" w:rsidP="00CC7F14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D1E74">
              <w:t>вересень – жовтень</w:t>
            </w:r>
          </w:p>
        </w:tc>
      </w:tr>
      <w:tr w:rsidR="00CC7F14" w:rsidRPr="004F52B3" w14:paraId="2C44301F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CBD3" w14:textId="266D05FB" w:rsidR="00CC7F14" w:rsidRPr="00CC7F14" w:rsidRDefault="00CC7F14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4ECC" w14:textId="15382841" w:rsidR="00CC7F14" w:rsidRPr="004E07EA" w:rsidRDefault="00CC7F14" w:rsidP="00C91823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Уточнення та коригування документів планування з питань цивіль</w:t>
            </w: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ного захисту (плану реагування на надзвичайні ситуації, плану реа</w:t>
            </w: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гування на радіаційні аварії на Хмельницькій АЕС, плану цивіль</w:t>
            </w: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ного захисту на особливий період та інше)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A63A" w14:textId="5222F3ED" w:rsidR="00CC7F14" w:rsidRPr="004E07EA" w:rsidRDefault="00CC7F14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C7F14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 , Шепетівський РС ГУ ДСНС України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0C8CD" w14:textId="21F49EF2" w:rsidR="00CC7F14" w:rsidRPr="00CC7F14" w:rsidRDefault="00CC7F14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31 березня</w:t>
            </w:r>
          </w:p>
        </w:tc>
      </w:tr>
      <w:tr w:rsidR="00CC7F14" w:rsidRPr="004F52B3" w14:paraId="3D0016F9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25CA" w14:textId="3362C95F" w:rsidR="00CC7F14" w:rsidRPr="00CC7F14" w:rsidRDefault="00CC7F14" w:rsidP="00CC7F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153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A50E" w14:textId="06948BE5" w:rsidR="00CC7F14" w:rsidRPr="004E07EA" w:rsidRDefault="00CC7F14" w:rsidP="00CC7F14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AF38F1">
              <w:t xml:space="preserve">Підготовка матеріалів та проведення засідання комісії з питань ТЕБ та НС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3C881" w14:textId="0BC790DC" w:rsidR="00CC7F14" w:rsidRPr="004E07EA" w:rsidRDefault="00CC7F14" w:rsidP="00CC7F14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AF38F1">
              <w:t>Голова  комісії з питань ТЕБ та НС облдержадміністрації, секретаріат комісії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BC1A" w14:textId="020CF209" w:rsidR="00CC7F14" w:rsidRPr="00CC7F14" w:rsidRDefault="00CC7F14" w:rsidP="00CC7F14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AF38F1">
              <w:t>Відповідно Плану роботи</w:t>
            </w:r>
          </w:p>
        </w:tc>
      </w:tr>
      <w:tr w:rsidR="00D153D6" w:rsidRPr="004F52B3" w14:paraId="0BAAC990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C8FE" w14:textId="130B4BAC" w:rsidR="00D153D6" w:rsidRPr="00CC7F14" w:rsidRDefault="00D153D6" w:rsidP="00D15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8A79" w14:textId="72F5E1EC" w:rsidR="00D153D6" w:rsidRPr="004E07EA" w:rsidRDefault="00D153D6" w:rsidP="00D153D6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A1460">
              <w:t xml:space="preserve">Підготовка матеріалів та проведення засідання міської комісії з питань евакуації 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0165" w14:textId="5DE915D7" w:rsidR="00D153D6" w:rsidRPr="004E07EA" w:rsidRDefault="00D153D6" w:rsidP="00D153D6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A1460">
              <w:t>Голова  комісії з питань евакуації, секретаріат комісії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7DCB" w14:textId="51F7C3BA" w:rsidR="00D153D6" w:rsidRPr="00CC7F14" w:rsidRDefault="00D153D6" w:rsidP="00D153D6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CA1460">
              <w:t xml:space="preserve">Квітень </w:t>
            </w:r>
          </w:p>
        </w:tc>
      </w:tr>
      <w:tr w:rsidR="00CC7F14" w:rsidRPr="004F52B3" w14:paraId="734F837E" w14:textId="77777777" w:rsidTr="00C91823">
        <w:trPr>
          <w:gridAfter w:val="1"/>
          <w:wAfter w:w="6525" w:type="dxa"/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DF70" w14:textId="291CA29E" w:rsidR="00CC7F14" w:rsidRPr="00CC7F14" w:rsidRDefault="00D153D6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A719" w14:textId="6C31D808" w:rsidR="00CC7F14" w:rsidRPr="004E07EA" w:rsidRDefault="00D153D6" w:rsidP="00D153D6">
            <w:pPr>
              <w:ind w:left="170" w:right="12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Реалізаці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я</w:t>
            </w:r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вимог інженерно-технічних заходів цивіль</w:t>
            </w:r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ного захисту у складі проектної та містобудівної документації.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5B00" w14:textId="59C8EB63" w:rsidR="00CC7F14" w:rsidRPr="00D153D6" w:rsidRDefault="00D153D6" w:rsidP="00C91823">
            <w:pPr>
              <w:ind w:left="46" w:right="5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proofErr w:type="spellStart"/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Відділ</w:t>
            </w:r>
            <w:proofErr w:type="spellEnd"/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 xml:space="preserve">  </w:t>
            </w:r>
            <w:proofErr w:type="spellStart"/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містобудування</w:t>
            </w:r>
            <w:proofErr w:type="spellEnd"/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 xml:space="preserve"> та </w:t>
            </w:r>
            <w:proofErr w:type="spellStart"/>
            <w:proofErr w:type="gramStart"/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арх</w:t>
            </w:r>
            <w:proofErr w:type="gramEnd"/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uk-UA" w:bidi="ar-SA"/>
              </w:rPr>
              <w:t>ітектури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8DE93" w14:textId="1D4870E5" w:rsidR="00CC7F14" w:rsidRPr="00CC7F14" w:rsidRDefault="00D153D6" w:rsidP="00C91823">
            <w:pPr>
              <w:ind w:left="126" w:right="184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Постійно</w:t>
            </w:r>
          </w:p>
        </w:tc>
      </w:tr>
      <w:tr w:rsidR="00C91823" w:rsidRPr="004F52B3" w14:paraId="6FA3BCB1" w14:textId="77777777" w:rsidTr="00C91823">
        <w:trPr>
          <w:gridAfter w:val="1"/>
          <w:wAfter w:w="6525" w:type="dxa"/>
          <w:trHeight w:val="442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F74E2" w14:textId="20475A57" w:rsidR="00C91823" w:rsidRPr="004F52B3" w:rsidRDefault="00D153D6" w:rsidP="00D153D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D153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uk-UA" w:bidi="ar-SA"/>
              </w:rPr>
              <w:t>Заходи щодо запобігання виникненню надзвичайних ситуацій та зменшення ризику їх виникнення</w:t>
            </w:r>
            <w:r w:rsidRPr="004F52B3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C91823" w:rsidRPr="004F52B3" w14:paraId="3F614D3A" w14:textId="77777777" w:rsidTr="00C91823">
        <w:trPr>
          <w:gridAfter w:val="1"/>
          <w:wAfter w:w="6525" w:type="dxa"/>
          <w:trHeight w:val="3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D426" w14:textId="191039AE" w:rsidR="00C91823" w:rsidRPr="004F52B3" w:rsidRDefault="00C91823" w:rsidP="00D153D6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1</w:t>
            </w:r>
            <w:r w:rsidR="00D153D6">
              <w:rPr>
                <w:rFonts w:ascii="Times New Roman" w:hAnsi="Times New Roman" w:cs="Times New Roman"/>
              </w:rPr>
              <w:t>9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ADC4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Здійснення комплексу заходів щодо запобігання виникненню: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C0AB3" w14:textId="77777777" w:rsidR="00C91823" w:rsidRPr="004F52B3" w:rsidRDefault="00C91823" w:rsidP="00C918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34E57" w14:textId="77777777" w:rsidR="00C91823" w:rsidRPr="004F52B3" w:rsidRDefault="00C91823" w:rsidP="00C91823">
            <w:pPr>
              <w:rPr>
                <w:rFonts w:ascii="Times New Roman" w:hAnsi="Times New Roman" w:cs="Times New Roman"/>
              </w:rPr>
            </w:pPr>
          </w:p>
        </w:tc>
      </w:tr>
      <w:tr w:rsidR="00C91823" w:rsidRPr="004F52B3" w14:paraId="177EDAD9" w14:textId="77777777" w:rsidTr="00C91823">
        <w:trPr>
          <w:gridAfter w:val="1"/>
          <w:wAfter w:w="6525" w:type="dxa"/>
          <w:trHeight w:val="1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9F2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0485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пожеж у лісах, протягом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пожежонебезпечного</w:t>
            </w:r>
            <w:proofErr w:type="spellEnd"/>
            <w:r w:rsidRPr="004F52B3">
              <w:rPr>
                <w:rFonts w:ascii="Times New Roman" w:hAnsi="Times New Roman" w:cs="Times New Roman"/>
              </w:rPr>
              <w:t xml:space="preserve"> періоду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D205C" w14:textId="0E760D35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  <w:spacing w:val="-6"/>
              </w:rPr>
              <w:t xml:space="preserve">ДП «Шепетівський лісгосп», </w:t>
            </w:r>
            <w:r w:rsidRPr="004F52B3">
              <w:rPr>
                <w:rFonts w:ascii="Times New Roman" w:hAnsi="Times New Roman" w:cs="Times New Roman"/>
              </w:rPr>
              <w:t xml:space="preserve">Шепетівський </w:t>
            </w:r>
            <w:r w:rsidRPr="004F52B3">
              <w:rPr>
                <w:rFonts w:ascii="Times New Roman" w:hAnsi="Times New Roman" w:cs="Times New Roman"/>
                <w:spacing w:val="-6"/>
              </w:rPr>
              <w:t>РС ГУ ДСНС України в області(за згодою), Шепетівський відділ поліції ГУ НП в області(за згодою), с</w:t>
            </w:r>
            <w:r w:rsidRPr="004F52B3">
              <w:rPr>
                <w:rFonts w:ascii="Times New Roman" w:hAnsi="Times New Roman" w:cs="Times New Roman"/>
              </w:rPr>
              <w:t>ектор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2C2E" w14:textId="26F2F09D" w:rsidR="00C91823" w:rsidRPr="004F52B3" w:rsidRDefault="00C86EE7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proofErr w:type="spellStart"/>
            <w:r w:rsidR="00C91823" w:rsidRPr="004F52B3">
              <w:rPr>
                <w:rFonts w:ascii="Times New Roman" w:hAnsi="Times New Roman" w:cs="Times New Roman"/>
              </w:rPr>
              <w:t>вітень</w:t>
            </w:r>
            <w:proofErr w:type="spellEnd"/>
            <w:r w:rsidR="00C91823" w:rsidRPr="004F52B3">
              <w:rPr>
                <w:rFonts w:ascii="Times New Roman" w:hAnsi="Times New Roman" w:cs="Times New Roman"/>
              </w:rPr>
              <w:t xml:space="preserve"> – жовтень</w:t>
            </w:r>
          </w:p>
        </w:tc>
      </w:tr>
      <w:tr w:rsidR="00C91823" w:rsidRPr="004F52B3" w14:paraId="2BB1BA17" w14:textId="77777777" w:rsidTr="00C91823">
        <w:trPr>
          <w:gridAfter w:val="1"/>
          <w:wAfter w:w="6525" w:type="dxa"/>
          <w:trHeight w:val="4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E6D27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6574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нещасних випадків з людьми на водних об’єктах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70FBF" w14:textId="0328EF0F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 Шепетівський </w:t>
            </w:r>
            <w:r w:rsidRPr="004F52B3">
              <w:rPr>
                <w:rFonts w:ascii="Times New Roman" w:hAnsi="Times New Roman" w:cs="Times New Roman"/>
                <w:spacing w:val="-6"/>
              </w:rPr>
              <w:t>РС ГУ ДСНС України в області(за згодою), Шепетівський відділ поліції ГУ НП в області(за згодою), с</w:t>
            </w:r>
            <w:r w:rsidRPr="004F52B3">
              <w:rPr>
                <w:rFonts w:ascii="Times New Roman" w:hAnsi="Times New Roman" w:cs="Times New Roman"/>
              </w:rPr>
              <w:t xml:space="preserve">ектор з питань НС та ЦЗН, </w:t>
            </w:r>
            <w:r w:rsidRPr="004F52B3">
              <w:rPr>
                <w:rFonts w:ascii="Times New Roman" w:hAnsi="Times New Roman" w:cs="Times New Roman"/>
                <w:bCs/>
              </w:rPr>
              <w:lastRenderedPageBreak/>
              <w:t xml:space="preserve">власники та орендарі водних об’єктів(за згодою)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EEEC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lastRenderedPageBreak/>
              <w:t>II квартал</w:t>
            </w:r>
          </w:p>
        </w:tc>
      </w:tr>
      <w:tr w:rsidR="00D153D6" w:rsidRPr="004F52B3" w14:paraId="3AD6687E" w14:textId="77777777" w:rsidTr="00C91823">
        <w:trPr>
          <w:gridAfter w:val="1"/>
          <w:wAfter w:w="6525" w:type="dxa"/>
          <w:trHeight w:val="4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9E49D" w14:textId="4E737E24" w:rsidR="00D153D6" w:rsidRPr="004F52B3" w:rsidRDefault="00D153D6" w:rsidP="00D153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4849" w14:textId="02E596DE" w:rsidR="00D153D6" w:rsidRPr="004F52B3" w:rsidRDefault="00D153D6" w:rsidP="00D153D6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D153D6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Проведення роз’яснювальної роботи серед населення щодо заходів безпеки та правил поведінки при виявленні вибухонебезпечних предметів.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C58D" w14:textId="77FF8053" w:rsidR="00D153D6" w:rsidRPr="004F52B3" w:rsidRDefault="00D153D6" w:rsidP="00D153D6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01E5C">
              <w:t>Шепетівський РС ГУ ДСНС у Хмельницькій області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8926E" w14:textId="1FEAEA10" w:rsidR="00D153D6" w:rsidRPr="004F52B3" w:rsidRDefault="00D153D6" w:rsidP="00D153D6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01E5C">
              <w:t>Протягом року</w:t>
            </w:r>
          </w:p>
        </w:tc>
      </w:tr>
      <w:tr w:rsidR="00C91823" w:rsidRPr="004F52B3" w14:paraId="3BF16E95" w14:textId="77777777" w:rsidTr="00C91823">
        <w:trPr>
          <w:gridAfter w:val="1"/>
          <w:wAfter w:w="6525" w:type="dxa"/>
          <w:trHeight w:val="12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D95A0" w14:textId="39C81E3D" w:rsidR="00C91823" w:rsidRPr="004F52B3" w:rsidRDefault="00D153D6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91823"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DE1C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Підготовка та проведення практичних заходів щодо безаварійного пропуску на водних об’єктах льодоходу та весняного паводку з відпрацюванням планів взаємодії з міськими спеціалізованими службами ЦЗ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C0D9" w14:textId="4201D03C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Сектор з питань НС та ЦЗН, Шепетівський РС ГУ ДСНС України в області, Шепетівське міжрайонне управління водного господарства, міські  спеціалізовані служби ЦЗ, комісія з питань ТЕБ та НС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D1528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Лютий - березень</w:t>
            </w:r>
          </w:p>
        </w:tc>
      </w:tr>
      <w:tr w:rsidR="00C91823" w:rsidRPr="004F52B3" w14:paraId="1517736E" w14:textId="77777777" w:rsidTr="00C91823">
        <w:trPr>
          <w:gridAfter w:val="1"/>
          <w:wAfter w:w="6525" w:type="dxa"/>
          <w:trHeight w:val="8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15CF" w14:textId="59B3962E" w:rsidR="00C91823" w:rsidRPr="004F52B3" w:rsidRDefault="00C91823" w:rsidP="00350EF7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2</w:t>
            </w:r>
            <w:r w:rsidR="00350EF7">
              <w:rPr>
                <w:rFonts w:ascii="Times New Roman" w:hAnsi="Times New Roman" w:cs="Times New Roman"/>
              </w:rPr>
              <w:t>2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6B36" w14:textId="76867AF7" w:rsidR="00C91823" w:rsidRPr="004F52B3" w:rsidRDefault="00C91823" w:rsidP="00350EF7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Внесення змін та доповнень до паспорту ризику виникнення надзвичайних ситуацій техногенного та природного характеру міста станом на </w:t>
            </w:r>
            <w:r w:rsidR="00350EF7">
              <w:rPr>
                <w:rFonts w:ascii="Times New Roman" w:hAnsi="Times New Roman" w:cs="Times New Roman"/>
              </w:rPr>
              <w:t>0</w:t>
            </w:r>
            <w:r w:rsidRPr="004F52B3">
              <w:rPr>
                <w:rFonts w:ascii="Times New Roman" w:hAnsi="Times New Roman" w:cs="Times New Roman"/>
              </w:rPr>
              <w:t>1 січня 201</w:t>
            </w:r>
            <w:r w:rsidR="00350EF7">
              <w:rPr>
                <w:rFonts w:ascii="Times New Roman" w:hAnsi="Times New Roman" w:cs="Times New Roman"/>
              </w:rPr>
              <w:t>9</w:t>
            </w:r>
            <w:r w:rsidRPr="004F52B3">
              <w:rPr>
                <w:rFonts w:ascii="Times New Roman" w:hAnsi="Times New Roman" w:cs="Times New Roman"/>
              </w:rPr>
              <w:t xml:space="preserve"> року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B542" w14:textId="0C1FB130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Шепетівський РС ГУ ДСНС України в області, сектор з питань НС та ЦЗН,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791F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До 10 лютого</w:t>
            </w:r>
          </w:p>
        </w:tc>
      </w:tr>
      <w:tr w:rsidR="00C91823" w:rsidRPr="004F52B3" w14:paraId="156C0ECA" w14:textId="77777777" w:rsidTr="00C91823">
        <w:trPr>
          <w:gridAfter w:val="1"/>
          <w:wAfter w:w="6525" w:type="dxa"/>
          <w:trHeight w:val="12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FC48" w14:textId="46C8DFBF" w:rsidR="00C91823" w:rsidRPr="004F52B3" w:rsidRDefault="00C91823" w:rsidP="00350EF7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2</w:t>
            </w:r>
            <w:r w:rsidR="00350EF7">
              <w:rPr>
                <w:rFonts w:ascii="Times New Roman" w:hAnsi="Times New Roman" w:cs="Times New Roman"/>
              </w:rPr>
              <w:t>3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2E45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Підготовка та подання звітів по невиробничому травматизму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5FE48" w14:textId="77777777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  <w:i/>
              </w:rPr>
            </w:pPr>
            <w:r w:rsidRPr="004F52B3">
              <w:rPr>
                <w:rFonts w:ascii="Times New Roman" w:hAnsi="Times New Roman" w:cs="Times New Roman"/>
              </w:rPr>
              <w:t>Сектор з питань НС та ЦЗН, управління праці та соціального захисту населення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8FBAF" w14:textId="77777777" w:rsidR="00C91823" w:rsidRPr="004F52B3" w:rsidRDefault="00C91823" w:rsidP="00C91823">
            <w:pPr>
              <w:ind w:left="126" w:right="184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В визначені терміни</w:t>
            </w:r>
          </w:p>
        </w:tc>
      </w:tr>
      <w:tr w:rsidR="00C91823" w:rsidRPr="004F52B3" w14:paraId="662D3699" w14:textId="77777777" w:rsidTr="00C91823">
        <w:trPr>
          <w:gridAfter w:val="1"/>
          <w:wAfter w:w="6525" w:type="dxa"/>
          <w:trHeight w:val="17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2748" w14:textId="796E0584" w:rsidR="00C91823" w:rsidRPr="004F52B3" w:rsidRDefault="00C91823" w:rsidP="00350EF7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2</w:t>
            </w:r>
            <w:r w:rsidR="00350EF7">
              <w:rPr>
                <w:rFonts w:ascii="Times New Roman" w:hAnsi="Times New Roman" w:cs="Times New Roman"/>
              </w:rPr>
              <w:t>4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56E" w14:textId="233C775C" w:rsidR="00C91823" w:rsidRPr="004F52B3" w:rsidRDefault="00C91823" w:rsidP="00350EF7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Підготовка та подання звітів</w:t>
            </w:r>
            <w:r w:rsidRPr="004F52B3">
              <w:rPr>
                <w:rFonts w:ascii="Times New Roman" w:hAnsi="Times New Roman" w:cs="Times New Roman"/>
                <w:b/>
              </w:rPr>
              <w:t xml:space="preserve"> </w:t>
            </w:r>
            <w:r w:rsidRPr="004F52B3">
              <w:rPr>
                <w:rFonts w:ascii="Times New Roman" w:hAnsi="Times New Roman" w:cs="Times New Roman"/>
              </w:rPr>
              <w:t>про хід виконання плану першочергових заходів з профілактики травматизму невиробничого характеру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7BF7" w14:textId="77777777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Сектор з питань НС та ЦЗН, управління праці та соціального захисту населення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8800" w14:textId="77777777" w:rsidR="00C91823" w:rsidRPr="004F52B3" w:rsidRDefault="00C91823" w:rsidP="00C91823">
            <w:pPr>
              <w:ind w:left="126" w:right="184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В визначені терміни</w:t>
            </w:r>
          </w:p>
        </w:tc>
      </w:tr>
      <w:tr w:rsidR="00C91823" w:rsidRPr="004F52B3" w14:paraId="2E1FEE16" w14:textId="77777777" w:rsidTr="00C91823">
        <w:trPr>
          <w:gridAfter w:val="1"/>
          <w:wAfter w:w="6525" w:type="dxa"/>
          <w:trHeight w:val="543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47A2C" w14:textId="3A3E5E41" w:rsidR="00C91823" w:rsidRPr="00350EF7" w:rsidRDefault="00C91823" w:rsidP="00C9182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0EF7">
              <w:rPr>
                <w:rFonts w:ascii="Times New Roman" w:hAnsi="Times New Roman" w:cs="Times New Roman"/>
                <w:b/>
                <w:i/>
              </w:rPr>
              <w:t>Заходи щодо підготовки та визначення стану готовності органів управління, сил</w:t>
            </w:r>
            <w:r w:rsidRPr="00350EF7">
              <w:rPr>
                <w:rFonts w:ascii="Times New Roman" w:hAnsi="Times New Roman" w:cs="Times New Roman"/>
                <w:b/>
                <w:i/>
              </w:rPr>
              <w:br/>
              <w:t>та засобів міської ланки територіальної підсистеми єдиної державної системи цивільного захисту</w:t>
            </w:r>
          </w:p>
        </w:tc>
      </w:tr>
      <w:tr w:rsidR="00350EF7" w:rsidRPr="004F52B3" w14:paraId="21B7D81F" w14:textId="77777777" w:rsidTr="00C91823">
        <w:trPr>
          <w:gridAfter w:val="1"/>
          <w:wAfter w:w="6525" w:type="dxa"/>
          <w:trHeight w:val="1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96DDF" w14:textId="4A0A7234" w:rsidR="00350EF7" w:rsidRPr="004F52B3" w:rsidRDefault="00350EF7" w:rsidP="00350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8BD1B" w14:textId="42BD6AD9" w:rsidR="00350EF7" w:rsidRPr="004F52B3" w:rsidRDefault="00350EF7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Участь у штабних тренуваннях які проводить Управління з питань ЦЗН ОДА  з органами управління цивільного захисту територіальної підсистеми єдиної державної системи ци</w:t>
            </w: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вільного захисту (із залученням органів з евакуації) щодо переве</w:t>
            </w: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дення територіальної підсистеми з режиму функціонування в мир</w:t>
            </w: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 xml:space="preserve">ний час на режим </w:t>
            </w: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lastRenderedPageBreak/>
              <w:t>функціонування в особливий період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9E62" w14:textId="77F5B453" w:rsidR="00350EF7" w:rsidRPr="004F52B3" w:rsidRDefault="00350EF7" w:rsidP="00C91823">
            <w:pPr>
              <w:ind w:left="46" w:right="54"/>
              <w:jc w:val="both"/>
              <w:rPr>
                <w:rFonts w:ascii="Times New Roman" w:hAnsi="Times New Roman" w:cs="Times New Roman"/>
                <w:spacing w:val="-6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lastRenderedPageBreak/>
              <w:t xml:space="preserve">Сектор з питань НС та ЦЗН, </w:t>
            </w:r>
            <w:proofErr w:type="spellStart"/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Шепетіський</w:t>
            </w:r>
            <w:proofErr w:type="spellEnd"/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РС  ГУ ДСНС України в області, начальники міських спеціалізованих служб цивільного захисту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ECE6" w14:textId="7323EF35" w:rsidR="00350EF7" w:rsidRPr="004F52B3" w:rsidRDefault="00350EF7" w:rsidP="00C91823">
            <w:pPr>
              <w:jc w:val="center"/>
              <w:rPr>
                <w:rFonts w:ascii="Times New Roman" w:hAnsi="Times New Roman" w:cs="Times New Roman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До 15 грудня</w:t>
            </w:r>
          </w:p>
        </w:tc>
      </w:tr>
      <w:tr w:rsidR="00350EF7" w:rsidRPr="004F52B3" w14:paraId="36ACF629" w14:textId="77777777" w:rsidTr="00C91823">
        <w:trPr>
          <w:gridAfter w:val="1"/>
          <w:wAfter w:w="6525" w:type="dxa"/>
          <w:trHeight w:val="16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F745" w14:textId="449CAFA0" w:rsidR="00350EF7" w:rsidRPr="004F52B3" w:rsidRDefault="00350EF7" w:rsidP="00350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090E" w14:textId="3DC1BFA4" w:rsidR="00350EF7" w:rsidRPr="004F52B3" w:rsidRDefault="00350EF7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Проведення штабного тренування з органами управління цивільного захисту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міської</w:t>
            </w: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 ланки територіальної підсистеми єдиної державної системи цивільного захисту щодо виконання завдань з ліквідації наслідків надзвичайних ситуацій природного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522A5" w14:textId="47F72700" w:rsidR="00350EF7" w:rsidRPr="004F52B3" w:rsidRDefault="00350EF7" w:rsidP="00C91823">
            <w:pPr>
              <w:ind w:left="46" w:right="54"/>
              <w:jc w:val="both"/>
              <w:rPr>
                <w:rFonts w:ascii="Times New Roman" w:hAnsi="Times New Roman" w:cs="Times New Roman"/>
                <w:spacing w:val="-6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EF57F" w14:textId="539C7840" w:rsidR="00350EF7" w:rsidRPr="004F52B3" w:rsidRDefault="00350EF7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Жовтень</w:t>
            </w:r>
          </w:p>
        </w:tc>
      </w:tr>
      <w:tr w:rsidR="00C91823" w:rsidRPr="004F52B3" w14:paraId="3409369C" w14:textId="77777777" w:rsidTr="00C91823">
        <w:trPr>
          <w:gridAfter w:val="1"/>
          <w:wAfter w:w="6525" w:type="dxa"/>
          <w:trHeight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C275" w14:textId="177CF7E8" w:rsidR="00C91823" w:rsidRPr="004F52B3" w:rsidRDefault="00350EF7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CBD4" w14:textId="77777777" w:rsidR="00350EF7" w:rsidRPr="00350EF7" w:rsidRDefault="00350EF7" w:rsidP="00350EF7">
            <w:pPr>
              <w:suppressAutoHyphens w:val="0"/>
              <w:autoSpaceDN/>
              <w:spacing w:line="299" w:lineRule="exact"/>
              <w:ind w:left="20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 xml:space="preserve">Проведення спеціальних навчань (тренувань) формувань цивільного захисту обласних спеціалізованих служб цивільного захисту: </w:t>
            </w:r>
          </w:p>
          <w:p w14:paraId="73FB6A4A" w14:textId="77777777" w:rsidR="00350EF7" w:rsidRPr="00350EF7" w:rsidRDefault="00350EF7" w:rsidP="00350EF7">
            <w:pPr>
              <w:numPr>
                <w:ilvl w:val="0"/>
                <w:numId w:val="3"/>
              </w:numPr>
              <w:suppressAutoHyphens w:val="0"/>
              <w:autoSpaceDN/>
              <w:spacing w:line="299" w:lineRule="exact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  <w:t>Комунально-технічна та інженерна спеціалізована служба;</w:t>
            </w:r>
          </w:p>
          <w:p w14:paraId="0F2996C4" w14:textId="77777777" w:rsidR="00350EF7" w:rsidRPr="00350EF7" w:rsidRDefault="00350EF7" w:rsidP="00350EF7">
            <w:pPr>
              <w:numPr>
                <w:ilvl w:val="0"/>
                <w:numId w:val="3"/>
              </w:numPr>
              <w:suppressAutoHyphens w:val="0"/>
              <w:autoSpaceDN/>
              <w:spacing w:line="299" w:lineRule="exact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Спеціалізовані служби транспортного та технічного забезпечення;</w:t>
            </w:r>
          </w:p>
          <w:p w14:paraId="498996AC" w14:textId="77777777" w:rsidR="00350EF7" w:rsidRPr="00350EF7" w:rsidRDefault="00350EF7" w:rsidP="00350EF7">
            <w:pPr>
              <w:numPr>
                <w:ilvl w:val="0"/>
                <w:numId w:val="3"/>
              </w:numPr>
              <w:suppressAutoHyphens w:val="0"/>
              <w:autoSpaceDN/>
              <w:spacing w:line="299" w:lineRule="exact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  <w:t>Спеціалізована служба зв’язку та оповіщення</w:t>
            </w:r>
          </w:p>
          <w:p w14:paraId="3E662A8A" w14:textId="77777777" w:rsidR="00350EF7" w:rsidRPr="00350EF7" w:rsidRDefault="00350EF7" w:rsidP="00350EF7">
            <w:pPr>
              <w:numPr>
                <w:ilvl w:val="0"/>
                <w:numId w:val="3"/>
              </w:numPr>
              <w:suppressAutoHyphens w:val="0"/>
              <w:autoSpaceDN/>
              <w:spacing w:line="299" w:lineRule="exact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Протипожежна спеціалізована </w:t>
            </w:r>
            <w:commentRangeStart w:id="1"/>
            <w:r w:rsidRPr="00350EF7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служба</w:t>
            </w:r>
            <w:commentRangeEnd w:id="1"/>
            <w:r w:rsidRPr="00350EF7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commentReference w:id="1"/>
            </w:r>
          </w:p>
          <w:p w14:paraId="33A6C3B1" w14:textId="5004E89B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3831" w14:textId="77D3E770" w:rsidR="00C91823" w:rsidRPr="00350EF7" w:rsidRDefault="00350EF7" w:rsidP="00350EF7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350EF7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Керівники міських спеціалізованих служб цивільного захисту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E1AC" w14:textId="77777777" w:rsid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</w:p>
          <w:p w14:paraId="7A855155" w14:textId="77777777" w:rsid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</w:p>
          <w:p w14:paraId="678E1F84" w14:textId="77777777" w:rsid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</w:p>
          <w:p w14:paraId="525BEBAF" w14:textId="77777777" w:rsid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</w:p>
          <w:p w14:paraId="18AE94A8" w14:textId="77777777" w:rsidR="00350EF7" w:rsidRP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  <w:t>Березень</w:t>
            </w:r>
          </w:p>
          <w:p w14:paraId="7C899F69" w14:textId="77777777" w:rsidR="00350EF7" w:rsidRP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  <w:t>Листопад</w:t>
            </w:r>
          </w:p>
          <w:p w14:paraId="46B569B1" w14:textId="77777777" w:rsidR="00350EF7" w:rsidRPr="00350EF7" w:rsidRDefault="00350EF7" w:rsidP="00350EF7">
            <w:pPr>
              <w:suppressAutoHyphens w:val="0"/>
              <w:autoSpaceDN/>
              <w:spacing w:line="295" w:lineRule="exact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</w:pPr>
            <w:r w:rsidRPr="00350EF7">
              <w:rPr>
                <w:rFonts w:ascii="Times New Roman" w:eastAsia="Times New Roman" w:hAnsi="Times New Roman" w:cs="Times New Roman"/>
                <w:kern w:val="0"/>
                <w:lang w:eastAsia="uk-UA" w:bidi="ar-SA"/>
              </w:rPr>
              <w:t>Червень</w:t>
            </w:r>
          </w:p>
          <w:p w14:paraId="79AE6FF0" w14:textId="38A49088" w:rsidR="00C91823" w:rsidRPr="004F52B3" w:rsidRDefault="00350EF7" w:rsidP="00350EF7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350EF7">
              <w:rPr>
                <w:rFonts w:ascii="Courier New" w:eastAsia="Times New Roman" w:hAnsi="Courier New" w:cs="Courier New"/>
                <w:color w:val="000000"/>
                <w:kern w:val="0"/>
                <w:lang w:eastAsia="uk-UA" w:bidi="ar-SA"/>
              </w:rPr>
              <w:t>лютий</w:t>
            </w:r>
          </w:p>
        </w:tc>
      </w:tr>
      <w:tr w:rsidR="00C91823" w:rsidRPr="004F52B3" w14:paraId="2868FAEE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32EC5" w14:textId="50E56CE4" w:rsidR="00C91823" w:rsidRPr="004F52B3" w:rsidRDefault="00C91823" w:rsidP="005A50D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2B3">
              <w:rPr>
                <w:rFonts w:ascii="Times New Roman" w:hAnsi="Times New Roman" w:cs="Times New Roman"/>
                <w:lang w:val="ru-RU"/>
              </w:rPr>
              <w:t>2</w:t>
            </w:r>
            <w:r w:rsidR="005A50DA">
              <w:rPr>
                <w:rFonts w:ascii="Times New Roman" w:hAnsi="Times New Roman" w:cs="Times New Roman"/>
                <w:lang w:val="ru-RU"/>
              </w:rPr>
              <w:t>8</w:t>
            </w:r>
            <w:r w:rsidRPr="004F52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22D2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Проведення спеціальних об’єктових тренувань з питань цивільного захисту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914E" w14:textId="77777777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Керівники спеціалізованих служб цивільного захисту, керівники суб’єктів господарювання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2DF6" w14:textId="72140969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823" w:rsidRPr="004F52B3" w14:paraId="0B9A000F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FBD20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4FF7" w14:textId="7FF51E61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ПП УК «</w:t>
            </w:r>
            <w:proofErr w:type="spellStart"/>
            <w:r w:rsidRPr="004F52B3">
              <w:rPr>
                <w:rFonts w:ascii="Times New Roman" w:hAnsi="Times New Roman" w:cs="Times New Roman"/>
              </w:rPr>
              <w:t>Управдом</w:t>
            </w:r>
            <w:proofErr w:type="spellEnd"/>
            <w:r w:rsidRPr="004F52B3">
              <w:rPr>
                <w:rFonts w:ascii="Times New Roman" w:hAnsi="Times New Roman" w:cs="Times New Roman"/>
              </w:rPr>
              <w:t>», ПП УК «Житлофонд»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7A50" w14:textId="77777777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491E" w14:textId="1582F4B8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Січень </w:t>
            </w:r>
          </w:p>
        </w:tc>
      </w:tr>
      <w:tr w:rsidR="005A50DA" w:rsidRPr="004F52B3" w14:paraId="62273137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CB7D" w14:textId="77777777" w:rsidR="005A50DA" w:rsidRPr="004F52B3" w:rsidRDefault="005A50DA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30F5" w14:textId="1498020B" w:rsidR="005A50DA" w:rsidRPr="004F52B3" w:rsidRDefault="005A50DA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ЖД лікарня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609D6" w14:textId="77777777" w:rsidR="005A50DA" w:rsidRPr="004F52B3" w:rsidRDefault="005A50DA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20B2" w14:textId="5F40F2C7" w:rsidR="005A50DA" w:rsidRPr="004F52B3" w:rsidRDefault="005A50DA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Січень</w:t>
            </w:r>
          </w:p>
        </w:tc>
      </w:tr>
      <w:tr w:rsidR="005A50DA" w:rsidRPr="004F52B3" w14:paraId="13C95178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5BEB" w14:textId="77777777" w:rsidR="005A50DA" w:rsidRPr="004F52B3" w:rsidRDefault="005A50DA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1041" w14:textId="7AA69B36" w:rsidR="005A50DA" w:rsidRDefault="005A50DA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ПАТ ТД «Шепетівський цукор»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44D7" w14:textId="77777777" w:rsidR="005A50DA" w:rsidRPr="004F52B3" w:rsidRDefault="005A50DA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F9A90" w14:textId="78A6746A" w:rsidR="005A50DA" w:rsidRPr="004F52B3" w:rsidRDefault="005A50DA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Лютий </w:t>
            </w:r>
          </w:p>
        </w:tc>
      </w:tr>
      <w:tr w:rsidR="005A50DA" w:rsidRPr="004F52B3" w14:paraId="0938D017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D59C" w14:textId="77777777" w:rsidR="005A50DA" w:rsidRPr="004F52B3" w:rsidRDefault="005A50DA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6AD0" w14:textId="0DB4C34B" w:rsidR="005A50DA" w:rsidRPr="004F52B3" w:rsidRDefault="005A50DA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Станція «Шепетівка»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6D52" w14:textId="77777777" w:rsidR="005A50DA" w:rsidRPr="004F52B3" w:rsidRDefault="005A50DA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3C27C" w14:textId="65C53169" w:rsidR="005A50DA" w:rsidRDefault="005A50DA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</w:tc>
      </w:tr>
      <w:tr w:rsidR="005A50DA" w:rsidRPr="004F52B3" w14:paraId="3DCC656F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8C23" w14:textId="77777777" w:rsidR="005A50DA" w:rsidRPr="004F52B3" w:rsidRDefault="005A50DA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CFB98" w14:textId="18FEA724" w:rsidR="005A50DA" w:rsidRDefault="005A50DA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Шепетівське ЦНЗ «Укрпошта»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F11A" w14:textId="77777777" w:rsidR="005A50DA" w:rsidRPr="004F52B3" w:rsidRDefault="005A50DA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4816" w14:textId="4E2C37E7" w:rsidR="005A50DA" w:rsidRDefault="005A50DA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Лютий</w:t>
            </w:r>
          </w:p>
        </w:tc>
      </w:tr>
      <w:tr w:rsidR="005A50DA" w:rsidRPr="004F52B3" w14:paraId="721A7B44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ED6A" w14:textId="77777777" w:rsidR="005A50DA" w:rsidRPr="004F52B3" w:rsidRDefault="005A50DA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DB7D" w14:textId="277A917E" w:rsidR="005A50DA" w:rsidRDefault="00006484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Шепетівське</w:t>
            </w:r>
            <w:r>
              <w:rPr>
                <w:rFonts w:ascii="Times New Roman" w:hAnsi="Times New Roman" w:cs="Times New Roman"/>
              </w:rPr>
              <w:t xml:space="preserve"> КП </w:t>
            </w:r>
            <w:r w:rsidRPr="004F52B3">
              <w:rPr>
                <w:rFonts w:ascii="Times New Roman" w:hAnsi="Times New Roman" w:cs="Times New Roman"/>
              </w:rPr>
              <w:t xml:space="preserve"> ВКГ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5568" w14:textId="77777777" w:rsidR="005A50DA" w:rsidRPr="004F52B3" w:rsidRDefault="005A50DA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2828" w14:textId="4411AF5E" w:rsidR="005A50DA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Березень</w:t>
            </w:r>
          </w:p>
        </w:tc>
      </w:tr>
      <w:tr w:rsidR="00006484" w:rsidRPr="004F52B3" w14:paraId="617C8EF1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3930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B231" w14:textId="1CC687CD" w:rsidR="00006484" w:rsidRPr="004F52B3" w:rsidRDefault="00006484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ТОВ «</w:t>
            </w:r>
            <w:proofErr w:type="spellStart"/>
            <w:r w:rsidRPr="004F52B3">
              <w:rPr>
                <w:rFonts w:ascii="Times New Roman" w:hAnsi="Times New Roman" w:cs="Times New Roman"/>
              </w:rPr>
              <w:t>Шепетівкаенергоінвест</w:t>
            </w:r>
            <w:proofErr w:type="spellEnd"/>
            <w:r w:rsidRPr="004F52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ACDC6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52C2E" w14:textId="6A96C39E" w:rsidR="00006484" w:rsidRPr="004F52B3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Березень</w:t>
            </w:r>
          </w:p>
        </w:tc>
      </w:tr>
      <w:tr w:rsidR="00006484" w:rsidRPr="004F52B3" w14:paraId="07A0BC31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38A9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36FF4" w14:textId="3563CFDD" w:rsidR="00006484" w:rsidRPr="004F52B3" w:rsidRDefault="00006484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Шепетівський технікум ПДАТУ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C533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BFC08" w14:textId="1CE1FD75" w:rsidR="00006484" w:rsidRPr="004F52B3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Квітень </w:t>
            </w:r>
          </w:p>
        </w:tc>
      </w:tr>
      <w:tr w:rsidR="00006484" w:rsidRPr="004F52B3" w14:paraId="34765034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6A97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1054" w14:textId="5F9D8538" w:rsidR="00006484" w:rsidRPr="004F52B3" w:rsidRDefault="00006484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Шепетівський професійний ліцей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2873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BDFD" w14:textId="5802DB66" w:rsidR="00006484" w:rsidRPr="004F52B3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</w:tc>
      </w:tr>
      <w:tr w:rsidR="00006484" w:rsidRPr="004F52B3" w14:paraId="4C30248F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518E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B52A" w14:textId="429226D4" w:rsidR="00006484" w:rsidRPr="004F52B3" w:rsidRDefault="00006484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Шепетівське медичне училище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DA69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B2EF" w14:textId="22572409" w:rsidR="00006484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</w:tc>
      </w:tr>
      <w:tr w:rsidR="00006484" w:rsidRPr="004F52B3" w14:paraId="7D72E208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5C914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E107" w14:textId="09A5105A" w:rsidR="00006484" w:rsidRPr="004F52B3" w:rsidRDefault="00006484" w:rsidP="00006484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ДНЗ №6 «Білочка»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9E71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300CF" w14:textId="1C70FE73" w:rsidR="00006484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</w:tc>
      </w:tr>
      <w:tr w:rsidR="00006484" w:rsidRPr="004F52B3" w14:paraId="026D9FA5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9DAA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7912" w14:textId="2C2EA7F0" w:rsidR="00006484" w:rsidRPr="004F52B3" w:rsidRDefault="00006484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НВК№1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7A1D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F6475" w14:textId="14ED67CD" w:rsidR="00006484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Квітень</w:t>
            </w:r>
          </w:p>
        </w:tc>
      </w:tr>
      <w:tr w:rsidR="00006484" w:rsidRPr="004F52B3" w14:paraId="57EA9366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EA24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56CC" w14:textId="72B3CD21" w:rsidR="00006484" w:rsidRPr="004F52B3" w:rsidRDefault="00006484" w:rsidP="005A50DA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Шепетівська ЦРЛ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6A349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CC75" w14:textId="71DD1BBA" w:rsidR="00006484" w:rsidRPr="004F52B3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Травень </w:t>
            </w:r>
          </w:p>
        </w:tc>
      </w:tr>
      <w:tr w:rsidR="00006484" w:rsidRPr="004F52B3" w14:paraId="750445C9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CE57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D9E4" w14:textId="1BD0DE3C" w:rsidR="00006484" w:rsidRPr="004F52B3" w:rsidRDefault="00006484" w:rsidP="005A50DA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</w:rPr>
              <w:t>Лотівка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Еліт» Шепетівська ВД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CFA0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181F" w14:textId="4F730440" w:rsidR="00006484" w:rsidRPr="004F52B3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</w:tc>
      </w:tr>
      <w:tr w:rsidR="00006484" w:rsidRPr="004F52B3" w14:paraId="0658F298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4093" w14:textId="77777777" w:rsidR="00006484" w:rsidRPr="004F52B3" w:rsidRDefault="00006484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2BF4" w14:textId="50EE2461" w:rsidR="00006484" w:rsidRPr="004F52B3" w:rsidRDefault="00006484" w:rsidP="005A50DA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ДП «Шепетівський лісгосп»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26DA" w14:textId="77777777" w:rsidR="00006484" w:rsidRPr="004F52B3" w:rsidRDefault="00006484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52A8" w14:textId="18E5372F" w:rsidR="00006484" w:rsidRPr="004F52B3" w:rsidRDefault="00006484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Травень</w:t>
            </w:r>
          </w:p>
        </w:tc>
      </w:tr>
      <w:tr w:rsidR="00C91823" w:rsidRPr="004F52B3" w14:paraId="6772A47E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3C2F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D255" w14:textId="7D89077E" w:rsidR="00C91823" w:rsidRPr="004F52B3" w:rsidRDefault="00522086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Шепетівський РЕМ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CD913" w14:textId="77777777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91B6" w14:textId="24935289" w:rsidR="00C91823" w:rsidRPr="004F52B3" w:rsidRDefault="00522086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Червень </w:t>
            </w:r>
          </w:p>
        </w:tc>
      </w:tr>
      <w:tr w:rsidR="00522086" w:rsidRPr="004F52B3" w14:paraId="6F48A90C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0B77" w14:textId="77777777" w:rsidR="00522086" w:rsidRPr="004F52B3" w:rsidRDefault="00522086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B0B2" w14:textId="252FA6D8" w:rsidR="00522086" w:rsidRDefault="00522086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ДП «Шепетівський ремонтний завод»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55AF" w14:textId="77777777" w:rsidR="00522086" w:rsidRPr="004F52B3" w:rsidRDefault="00522086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7FD2F" w14:textId="4D2E2FE1" w:rsidR="00522086" w:rsidRDefault="00522086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Червень</w:t>
            </w:r>
          </w:p>
        </w:tc>
      </w:tr>
      <w:tr w:rsidR="00522086" w:rsidRPr="004F52B3" w14:paraId="3EE19175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A121" w14:textId="77777777" w:rsidR="00522086" w:rsidRPr="004F52B3" w:rsidRDefault="00522086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1726" w14:textId="6E9609F2" w:rsidR="00522086" w:rsidRPr="004F52B3" w:rsidRDefault="00522086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 ШРЕП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F46D" w14:textId="77777777" w:rsidR="00522086" w:rsidRPr="004F52B3" w:rsidRDefault="00522086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B01D0" w14:textId="132F7977" w:rsidR="00522086" w:rsidRDefault="00522086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Липень </w:t>
            </w:r>
          </w:p>
        </w:tc>
      </w:tr>
      <w:tr w:rsidR="00522086" w:rsidRPr="004F52B3" w14:paraId="182D1B5F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89C9" w14:textId="77777777" w:rsidR="00522086" w:rsidRPr="004F52B3" w:rsidRDefault="00522086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AA15" w14:textId="66ADCBAA" w:rsidR="00522086" w:rsidRDefault="00522086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Шепетівкагаз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94BD" w14:textId="77777777" w:rsidR="00522086" w:rsidRPr="004F52B3" w:rsidRDefault="00522086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D77A" w14:textId="104D6619" w:rsidR="00522086" w:rsidRDefault="00522086" w:rsidP="00522086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Жовтень </w:t>
            </w:r>
          </w:p>
        </w:tc>
      </w:tr>
      <w:tr w:rsidR="00522086" w:rsidRPr="004F52B3" w14:paraId="1FFBB057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6688" w14:textId="77777777" w:rsidR="00522086" w:rsidRPr="004F52B3" w:rsidRDefault="00522086" w:rsidP="00C91823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310B" w14:textId="5772CA4B" w:rsidR="00522086" w:rsidRDefault="00522086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ТЦ «Епіцентр – К»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65156" w14:textId="77777777" w:rsidR="00522086" w:rsidRPr="004F52B3" w:rsidRDefault="00522086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F7A7" w14:textId="3D5E7430" w:rsidR="00522086" w:rsidRDefault="00522086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Жовтень</w:t>
            </w:r>
          </w:p>
        </w:tc>
      </w:tr>
      <w:tr w:rsidR="00C91823" w:rsidRPr="004F52B3" w14:paraId="2F9E81D5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4818F" w14:textId="13C86CB5" w:rsidR="00C91823" w:rsidRPr="004F52B3" w:rsidRDefault="00C91823" w:rsidP="0052208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2B3">
              <w:rPr>
                <w:rFonts w:ascii="Times New Roman" w:hAnsi="Times New Roman" w:cs="Times New Roman"/>
                <w:lang w:val="ru-RU"/>
              </w:rPr>
              <w:t>2</w:t>
            </w:r>
            <w:r w:rsidR="00522086">
              <w:rPr>
                <w:rFonts w:ascii="Times New Roman" w:hAnsi="Times New Roman" w:cs="Times New Roman"/>
                <w:lang w:val="ru-RU"/>
              </w:rPr>
              <w:t>9</w:t>
            </w:r>
            <w:r w:rsidRPr="004F52B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0697" w14:textId="0DA2E154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Проведення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F52B3">
              <w:rPr>
                <w:rFonts w:ascii="Times New Roman" w:hAnsi="Times New Roman" w:cs="Times New Roman"/>
              </w:rPr>
              <w:t>тренувань з органами управління та силами цивільного захисту міської ланки територіальної підсистеми щодо: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8BF2D" w14:textId="61857083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  <w:spacing w:val="-6"/>
              </w:rPr>
              <w:t>Сектор з питань НС та ЦЗН</w:t>
            </w:r>
            <w:r w:rsidRPr="004F52B3">
              <w:rPr>
                <w:rFonts w:ascii="Times New Roman" w:hAnsi="Times New Roman" w:cs="Times New Roman"/>
              </w:rPr>
              <w:t xml:space="preserve">, Шепетівський РС ГУ </w:t>
            </w:r>
            <w:r w:rsidRPr="004F52B3">
              <w:rPr>
                <w:rFonts w:ascii="Times New Roman" w:hAnsi="Times New Roman" w:cs="Times New Roman"/>
                <w:spacing w:val="-6"/>
              </w:rPr>
              <w:t>ДСНС України в області(за згодою)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ADF8A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823" w:rsidRPr="004F52B3" w14:paraId="7CFA00D3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93E7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08B8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- виконання завдань під час весняного льодоходу та повені та паводків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41CD" w14:textId="783CB1D2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2FD6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Лютий-березень</w:t>
            </w:r>
          </w:p>
        </w:tc>
      </w:tr>
      <w:tr w:rsidR="00C91823" w:rsidRPr="004F52B3" w14:paraId="0203E825" w14:textId="77777777" w:rsidTr="00C91823">
        <w:trPr>
          <w:gridAfter w:val="1"/>
          <w:wAfter w:w="6525" w:type="dxa"/>
          <w:trHeight w:val="1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A7EC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D995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- виконання завдань у складних умовах осінньо-зимового періоду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40298" w14:textId="1E5989B4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566A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Жовтень</w:t>
            </w:r>
          </w:p>
        </w:tc>
      </w:tr>
      <w:tr w:rsidR="00C91823" w:rsidRPr="004F52B3" w14:paraId="3B10A5D0" w14:textId="77777777" w:rsidTr="00C91823">
        <w:trPr>
          <w:gridAfter w:val="1"/>
          <w:wAfter w:w="6525" w:type="dxa"/>
          <w:trHeight w:val="3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A6ED" w14:textId="0AD20ECE" w:rsidR="00C91823" w:rsidRPr="004F52B3" w:rsidRDefault="00522086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91823"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99A8" w14:textId="5E92C573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Проведення занять з відповідальними черговими міськвиконкому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876B" w14:textId="05BAF79B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  <w:spacing w:val="-6"/>
              </w:rPr>
              <w:t>Сектор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CEFE" w14:textId="70B9AEC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Щомісячно </w:t>
            </w:r>
          </w:p>
        </w:tc>
      </w:tr>
      <w:tr w:rsidR="00522086" w:rsidRPr="004F52B3" w14:paraId="68A84965" w14:textId="77777777" w:rsidTr="006A434B">
        <w:trPr>
          <w:gridAfter w:val="1"/>
          <w:wAfter w:w="6525" w:type="dxa"/>
          <w:trHeight w:val="345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657D" w14:textId="44CE0C14" w:rsidR="00522086" w:rsidRPr="004F52B3" w:rsidRDefault="00522086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5220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uk-UA" w:bidi="ar-SA"/>
              </w:rPr>
              <w:t>Заходи з контролю за станом упровадження заходів у сфері техногенної, пожежної безпеки та цивільного захисту</w:t>
            </w:r>
          </w:p>
        </w:tc>
      </w:tr>
      <w:tr w:rsidR="00522086" w:rsidRPr="004F52B3" w14:paraId="199AB3B5" w14:textId="77777777" w:rsidTr="00C91823">
        <w:trPr>
          <w:gridAfter w:val="1"/>
          <w:wAfter w:w="6525" w:type="dxa"/>
          <w:trHeight w:val="3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B811" w14:textId="0CB4D259" w:rsidR="00522086" w:rsidRDefault="00522086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7F2E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3EC4" w14:textId="620D1487" w:rsidR="00522086" w:rsidRPr="004F52B3" w:rsidRDefault="00522086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522086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Перевірка міської системи оповіщення населен</w:t>
            </w:r>
            <w:r w:rsidRPr="00522086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ня з доведенням інформації із забезпечення заходів безпеки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6AFD6" w14:textId="4B2EAB7D" w:rsidR="00522086" w:rsidRPr="004F52B3" w:rsidRDefault="007F2EE8" w:rsidP="00C91823">
            <w:pPr>
              <w:ind w:left="46" w:right="54"/>
              <w:jc w:val="both"/>
              <w:rPr>
                <w:rFonts w:ascii="Times New Roman" w:hAnsi="Times New Roman" w:cs="Times New Roman"/>
                <w:spacing w:val="-6"/>
              </w:rPr>
            </w:pPr>
            <w:r w:rsidRPr="007F2EE8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ЦЗН, СЛД №5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454EB" w14:textId="5875A9D5" w:rsidR="00522086" w:rsidRPr="004F52B3" w:rsidRDefault="007F2EE8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Щоквартально</w:t>
            </w:r>
          </w:p>
        </w:tc>
      </w:tr>
      <w:tr w:rsidR="00522086" w:rsidRPr="004F52B3" w14:paraId="68DEC3CC" w14:textId="77777777" w:rsidTr="00C91823">
        <w:trPr>
          <w:gridAfter w:val="1"/>
          <w:wAfter w:w="6525" w:type="dxa"/>
          <w:trHeight w:val="3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DC10" w14:textId="42C14D07" w:rsidR="00522086" w:rsidRDefault="007F2EE8" w:rsidP="00C918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55D6" w14:textId="26AC8043" w:rsidR="00522086" w:rsidRPr="004F52B3" w:rsidRDefault="007F2EE8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7F2EE8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Участь у перевірці та контролі за станом готовності обласної системи цен</w:t>
            </w:r>
            <w:r w:rsidRPr="007F2EE8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softHyphen/>
              <w:t>тралізованого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9CEAF" w14:textId="75FB00C0" w:rsidR="00522086" w:rsidRPr="004F52B3" w:rsidRDefault="007F2EE8" w:rsidP="00C91823">
            <w:pPr>
              <w:ind w:left="46" w:right="54"/>
              <w:jc w:val="both"/>
              <w:rPr>
                <w:rFonts w:ascii="Times New Roman" w:hAnsi="Times New Roman" w:cs="Times New Roman"/>
                <w:spacing w:val="-6"/>
              </w:rPr>
            </w:pPr>
            <w:r w:rsidRPr="007F2EE8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Сектор з питань НС та ЦЗН, СЛД №5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ABE2D" w14:textId="0D784ED9" w:rsidR="00522086" w:rsidRPr="004F52B3" w:rsidRDefault="007F2EE8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7F2EE8">
              <w:rPr>
                <w:rFonts w:ascii="Times New Roman" w:eastAsia="Times New Roman" w:hAnsi="Times New Roman" w:cs="Times New Roman"/>
                <w:color w:val="000000"/>
                <w:kern w:val="0"/>
                <w:lang w:eastAsia="uk-UA" w:bidi="ar-SA"/>
              </w:rPr>
              <w:t>Щоквартально, останній четвер лютого, травня, серпня, листопада</w:t>
            </w:r>
          </w:p>
        </w:tc>
      </w:tr>
      <w:tr w:rsidR="00C91823" w:rsidRPr="004F52B3" w14:paraId="2255AF99" w14:textId="77777777" w:rsidTr="00C91823">
        <w:trPr>
          <w:gridAfter w:val="1"/>
          <w:wAfter w:w="6525" w:type="dxa"/>
          <w:trHeight w:val="588"/>
        </w:trPr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1C23E" w14:textId="77777777" w:rsidR="00C91823" w:rsidRPr="00522086" w:rsidRDefault="00C91823" w:rsidP="00C9182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22086">
              <w:rPr>
                <w:rFonts w:ascii="Times New Roman" w:hAnsi="Times New Roman" w:cs="Times New Roman"/>
                <w:b/>
                <w:i/>
              </w:rPr>
              <w:lastRenderedPageBreak/>
              <w:t xml:space="preserve">Заходи щодо підготовки керівного складу і фахівців, діяльність яких пов’язана з організацією і здійсненням </w:t>
            </w:r>
            <w:r w:rsidRPr="00522086">
              <w:rPr>
                <w:rFonts w:ascii="Times New Roman" w:hAnsi="Times New Roman" w:cs="Times New Roman"/>
                <w:b/>
                <w:i/>
              </w:rPr>
              <w:br/>
              <w:t>заходів цивільного захисту, та населення до дій у разі виникнення надзвичайних ситуацій</w:t>
            </w:r>
          </w:p>
        </w:tc>
      </w:tr>
      <w:tr w:rsidR="00C91823" w:rsidRPr="004F52B3" w14:paraId="59A2D0F4" w14:textId="77777777" w:rsidTr="00C91823">
        <w:trPr>
          <w:gridAfter w:val="1"/>
          <w:wAfter w:w="6525" w:type="dxa"/>
          <w:trHeight w:val="1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49C9" w14:textId="68084EF5" w:rsidR="00C91823" w:rsidRPr="004F52B3" w:rsidRDefault="00522086" w:rsidP="007F2E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F2EE8">
              <w:rPr>
                <w:rFonts w:ascii="Times New Roman" w:hAnsi="Times New Roman" w:cs="Times New Roman"/>
              </w:rPr>
              <w:t>3</w:t>
            </w:r>
            <w:r w:rsidR="00C91823"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8F9F" w14:textId="73B42B1C" w:rsidR="00C91823" w:rsidRPr="004F52B3" w:rsidRDefault="007F2EE8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91823" w:rsidRPr="004F52B3">
              <w:rPr>
                <w:rFonts w:ascii="Times New Roman" w:hAnsi="Times New Roman" w:cs="Times New Roman"/>
              </w:rPr>
              <w:t>авчання керівного складу і фахівців у навчально-методичному центрі цивільного захисту та безпеки життєдіяльності Хмельницької області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73F2" w14:textId="76D339E6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Сектор з питань НС та ЦЗН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FD2B2" w14:textId="06501FC6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Відповідно до</w:t>
            </w:r>
            <w:r w:rsidRPr="004F52B3">
              <w:rPr>
                <w:rFonts w:ascii="Times New Roman" w:hAnsi="Times New Roman" w:cs="Times New Roman"/>
              </w:rPr>
              <w:br/>
              <w:t xml:space="preserve">плану комплектування </w:t>
            </w:r>
          </w:p>
        </w:tc>
      </w:tr>
      <w:tr w:rsidR="00C91823" w:rsidRPr="004F52B3" w14:paraId="0DFAE3CF" w14:textId="77777777" w:rsidTr="00C91823">
        <w:trPr>
          <w:gridAfter w:val="1"/>
          <w:wAfter w:w="6525" w:type="dxa"/>
          <w:trHeight w:val="1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3BD1" w14:textId="6A85F509" w:rsidR="00C91823" w:rsidRPr="004F52B3" w:rsidRDefault="00C91823" w:rsidP="007F2EE8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F52B3">
              <w:rPr>
                <w:rFonts w:ascii="Times New Roman" w:hAnsi="Times New Roman" w:cs="Times New Roman"/>
                <w:lang w:val="ru-RU"/>
              </w:rPr>
              <w:t>3</w:t>
            </w:r>
            <w:r w:rsidR="007F2EE8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889E8" w14:textId="1B779698" w:rsidR="00C91823" w:rsidRPr="004F52B3" w:rsidRDefault="007F2EE8" w:rsidP="00C91823">
            <w:pPr>
              <w:ind w:left="170" w:right="12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C91823" w:rsidRPr="004F52B3">
              <w:rPr>
                <w:rFonts w:ascii="Times New Roman" w:hAnsi="Times New Roman" w:cs="Times New Roman"/>
                <w:lang w:val="ru-RU"/>
              </w:rPr>
              <w:t>авчання</w:t>
            </w:r>
            <w:proofErr w:type="spellEnd"/>
            <w:r w:rsidR="00C91823" w:rsidRPr="004F52B3">
              <w:rPr>
                <w:rFonts w:ascii="Times New Roman" w:hAnsi="Times New Roman" w:cs="Times New Roman"/>
                <w:lang w:val="ru-RU"/>
              </w:rPr>
              <w:t xml:space="preserve"> у </w:t>
            </w:r>
            <w:r w:rsidR="00C91823" w:rsidRPr="004F52B3">
              <w:rPr>
                <w:rFonts w:ascii="Times New Roman" w:hAnsi="Times New Roman" w:cs="Times New Roman"/>
              </w:rPr>
              <w:t xml:space="preserve">консультаційному пункті </w:t>
            </w:r>
            <w:proofErr w:type="spellStart"/>
            <w:r w:rsidR="00C91823" w:rsidRPr="004F52B3">
              <w:rPr>
                <w:rFonts w:ascii="Times New Roman" w:hAnsi="Times New Roman" w:cs="Times New Roman"/>
              </w:rPr>
              <w:t>м</w:t>
            </w:r>
            <w:proofErr w:type="gramStart"/>
            <w:r w:rsidR="00C91823" w:rsidRPr="004F52B3">
              <w:rPr>
                <w:rFonts w:ascii="Times New Roman" w:hAnsi="Times New Roman" w:cs="Times New Roman"/>
              </w:rPr>
              <w:t>.Ш</w:t>
            </w:r>
            <w:proofErr w:type="gramEnd"/>
            <w:r w:rsidR="00C91823" w:rsidRPr="004F52B3">
              <w:rPr>
                <w:rFonts w:ascii="Times New Roman" w:hAnsi="Times New Roman" w:cs="Times New Roman"/>
              </w:rPr>
              <w:t>епетівки</w:t>
            </w:r>
            <w:proofErr w:type="spellEnd"/>
            <w:r w:rsidR="00C91823" w:rsidRPr="004F52B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5FF8" w14:textId="260847AA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Консультаційний пункт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м.Шепетівки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B35D" w14:textId="079C5638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Відповідно до</w:t>
            </w:r>
            <w:r w:rsidRPr="004F52B3">
              <w:rPr>
                <w:rFonts w:ascii="Times New Roman" w:hAnsi="Times New Roman" w:cs="Times New Roman"/>
              </w:rPr>
              <w:br/>
              <w:t>плану комплектування</w:t>
            </w:r>
          </w:p>
        </w:tc>
      </w:tr>
      <w:tr w:rsidR="00C91823" w:rsidRPr="004F52B3" w14:paraId="154949DF" w14:textId="77777777" w:rsidTr="00C91823">
        <w:trPr>
          <w:gridAfter w:val="1"/>
          <w:wAfter w:w="6525" w:type="dxa"/>
          <w:trHeight w:val="1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F5C2" w14:textId="007EAE31" w:rsidR="00C91823" w:rsidRPr="004F52B3" w:rsidRDefault="00C91823" w:rsidP="007F2EE8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</w:t>
            </w:r>
            <w:r w:rsidR="007F2EE8">
              <w:rPr>
                <w:rFonts w:ascii="Times New Roman" w:hAnsi="Times New Roman" w:cs="Times New Roman"/>
              </w:rPr>
              <w:t>5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FA82" w14:textId="722E4A5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Нарада з відповідальними особами за організацію цивільного захисту підприємств, установ та організацій, начальників міських спеціалізованих служб цивільного захисту з підведення підсумків роботи у 2017 році та визначення завдань на 2018 рік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CF756" w14:textId="3D4B61BC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Сектора з питань НС та ЦЗН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97B3A" w14:textId="76202EA8" w:rsidR="00C91823" w:rsidRPr="004F52B3" w:rsidRDefault="007F2EE8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Перша декада</w:t>
            </w:r>
            <w:r>
              <w:rPr>
                <w:rFonts w:ascii="Times New Roman" w:hAnsi="Times New Roman" w:cs="Times New Roman"/>
              </w:rPr>
              <w:t xml:space="preserve"> лютого</w:t>
            </w:r>
          </w:p>
        </w:tc>
      </w:tr>
      <w:tr w:rsidR="00C91823" w:rsidRPr="004F52B3" w14:paraId="3DCB7991" w14:textId="77777777" w:rsidTr="00C91823">
        <w:trPr>
          <w:gridAfter w:val="1"/>
          <w:wAfter w:w="6525" w:type="dxa"/>
          <w:trHeight w:val="3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5E97" w14:textId="2832E3DB" w:rsidR="00C91823" w:rsidRPr="004F52B3" w:rsidRDefault="00C91823" w:rsidP="007F2EE8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</w:t>
            </w:r>
            <w:r w:rsidR="007F2EE8">
              <w:rPr>
                <w:rFonts w:ascii="Times New Roman" w:hAnsi="Times New Roman" w:cs="Times New Roman"/>
              </w:rPr>
              <w:t>6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92D5" w14:textId="0CAA11A8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Нарада </w:t>
            </w:r>
            <w:r w:rsidRPr="004F52B3">
              <w:rPr>
                <w:rFonts w:ascii="Times New Roman" w:hAnsi="Times New Roman" w:cs="Times New Roman"/>
              </w:rPr>
              <w:t>з відповідальними особами за організацію цивільного захисту підприємств, установ та організацій з підведення підсумків роботи за квартал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D642" w14:textId="57190B4C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Сектора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9CDB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Перша декада першого місяця наступного кварталу</w:t>
            </w:r>
          </w:p>
        </w:tc>
      </w:tr>
      <w:tr w:rsidR="00C91823" w:rsidRPr="004F52B3" w14:paraId="5B06809F" w14:textId="77777777" w:rsidTr="00C91823">
        <w:trPr>
          <w:gridAfter w:val="1"/>
          <w:wAfter w:w="6525" w:type="dxa"/>
          <w:trHeight w:val="7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B7A3" w14:textId="2CD2519C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4F52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D7B5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Проведення роз’яснювальної роботи серед населення щодо заходів безпеки та правил поведінки при виявленні вибухонебезпечних предметів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1F61" w14:textId="20611DD9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Шепетівський РС ГУ ДСНС України у Хмельницькій області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CA44" w14:textId="762D9AF3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Протягом року</w:t>
            </w:r>
          </w:p>
        </w:tc>
      </w:tr>
      <w:tr w:rsidR="00C91823" w:rsidRPr="004F52B3" w14:paraId="33C1DEA5" w14:textId="77777777" w:rsidTr="00C91823">
        <w:trPr>
          <w:gridAfter w:val="1"/>
          <w:wAfter w:w="6525" w:type="dxa"/>
          <w:trHeight w:val="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C15A" w14:textId="6CC7D008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D8E95" w14:textId="4884AFB4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Організація методичного забезпечення функціонування  консультаційних пунктів щодо дій у разі надзвичайних ситуацій, при пожежах та інших небезпечних подіях 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3D1C2" w14:textId="53305723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 сектор з питань НС та ЦЗН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BB0B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52B3">
              <w:rPr>
                <w:rFonts w:ascii="Times New Roman" w:hAnsi="Times New Roman" w:cs="Times New Roman"/>
                <w:shd w:val="clear" w:color="auto" w:fill="FFFFFF"/>
              </w:rPr>
              <w:t>Протягом року</w:t>
            </w:r>
          </w:p>
          <w:p w14:paraId="747E7E58" w14:textId="4311C6A1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823" w:rsidRPr="004F52B3" w14:paraId="6FD2D25B" w14:textId="77777777" w:rsidTr="00C91823">
        <w:trPr>
          <w:gridAfter w:val="1"/>
          <w:wAfter w:w="6525" w:type="dxa"/>
          <w:trHeight w:val="9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3057" w14:textId="46DE6DFA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4F9F" w14:textId="578F60E1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Перевірка роботи консультаційного пункту при ПП УК «Житлофонд»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3974AF" w14:textId="7A98CE54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Сектор з питань НС та ЦЗН, консультаційний пункт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м.Шепетівки</w:t>
            </w:r>
            <w:proofErr w:type="spellEnd"/>
            <w:r w:rsidRPr="004F5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E2308" w14:textId="04C07C7F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Травень </w:t>
            </w:r>
          </w:p>
        </w:tc>
      </w:tr>
      <w:tr w:rsidR="00C91823" w:rsidRPr="004F52B3" w14:paraId="5F3ECECA" w14:textId="77777777" w:rsidTr="00C91823">
        <w:trPr>
          <w:gridAfter w:val="1"/>
          <w:wAfter w:w="6525" w:type="dxa"/>
          <w:trHeight w:val="4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CED8" w14:textId="2FD7280F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E999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Організація та проведення: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93DBD" w14:textId="77777777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26D7A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823" w:rsidRPr="004F52B3" w14:paraId="5A08A6D1" w14:textId="77777777" w:rsidTr="00C91823">
        <w:trPr>
          <w:gridAfter w:val="1"/>
          <w:wAfter w:w="6525" w:type="dxa"/>
          <w:trHeight w:val="11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003C3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044A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у загальноосвітніх, професійно-технічних та дошкільних навчальних закладах області Дня цивільного захисту, Тижня знань з основ безпеки життєдіяльності, Тижня безпеки дитини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A6A6B" w14:textId="3ACB2B24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Управління освіти, Шепетівський РС  ГУ ДСНС України в області(за згодою),  сектор з питань НС та ЦЗН, консультаційний пункт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м.Шепетівки</w:t>
            </w:r>
            <w:proofErr w:type="spellEnd"/>
            <w:r w:rsidRPr="004F52B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550D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квітень – травень</w:t>
            </w:r>
            <w:r w:rsidRPr="004F52B3">
              <w:rPr>
                <w:rFonts w:ascii="Times New Roman" w:hAnsi="Times New Roman" w:cs="Times New Roman"/>
              </w:rPr>
              <w:br/>
              <w:t>жовтень – листопад</w:t>
            </w:r>
          </w:p>
        </w:tc>
      </w:tr>
      <w:tr w:rsidR="00C91823" w:rsidRPr="004F52B3" w14:paraId="06C24131" w14:textId="77777777" w:rsidTr="00C91823">
        <w:trPr>
          <w:gridAfter w:val="1"/>
          <w:wAfter w:w="6525" w:type="dxa"/>
          <w:trHeight w:val="15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8AA0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E8C6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серед населення просвітницької роботи із запобігання виникненню надзвичайних ситуацій, пов’язаних з небезпечними інфекційними захворюваннями, масовими неінфекційними захворюваннями (отруєннями)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CED2B" w14:textId="573A2F40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 xml:space="preserve">Головне управління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Держпродспоживслужби</w:t>
            </w:r>
            <w:proofErr w:type="spellEnd"/>
            <w:r w:rsidRPr="004F52B3">
              <w:rPr>
                <w:rFonts w:ascii="Times New Roman" w:hAnsi="Times New Roman" w:cs="Times New Roman"/>
              </w:rPr>
              <w:t xml:space="preserve"> в області(за згодою), Шепетівський РС ГУ </w:t>
            </w:r>
            <w:r w:rsidRPr="004F52B3">
              <w:rPr>
                <w:rFonts w:ascii="Times New Roman" w:hAnsi="Times New Roman" w:cs="Times New Roman"/>
                <w:spacing w:val="-6"/>
              </w:rPr>
              <w:t>ДСНС України в області(за згодою), Управління економічного розвитку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C9D7B" w14:textId="02C473C2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  <w:shd w:val="clear" w:color="auto" w:fill="FFFFFF"/>
              </w:rPr>
              <w:t>Протягом року</w:t>
            </w:r>
          </w:p>
        </w:tc>
      </w:tr>
      <w:tr w:rsidR="00C91823" w:rsidRPr="004F52B3" w14:paraId="09FF1C89" w14:textId="77777777" w:rsidTr="00C91823">
        <w:trPr>
          <w:gridAfter w:val="1"/>
          <w:wAfter w:w="6525" w:type="dxa"/>
          <w:trHeight w:val="4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BAF8B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50EC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заходів з популяризації культури безпеки життєдіяльності</w:t>
            </w:r>
            <w:r w:rsidRPr="004F52B3">
              <w:rPr>
                <w:rFonts w:ascii="Times New Roman" w:hAnsi="Times New Roman" w:cs="Times New Roman"/>
              </w:rPr>
              <w:br/>
              <w:t>серед дітей і молоді шляхом: проведення шкільних, районних (міських), обласних та всеукраїнських змагань; проведення навчально-тренувальних зборів і навчальних таборів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3703" w14:textId="22621E10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  <w:color w:val="000000"/>
                <w:spacing w:val="-8"/>
              </w:rPr>
              <w:t>Управління освіти управління молоді та спорту,</w:t>
            </w:r>
            <w:r w:rsidRPr="004F52B3">
              <w:rPr>
                <w:rFonts w:ascii="Times New Roman" w:hAnsi="Times New Roman" w:cs="Times New Roman"/>
              </w:rPr>
              <w:t xml:space="preserve"> ТОВ телекомпанія «</w:t>
            </w:r>
            <w:proofErr w:type="spellStart"/>
            <w:r w:rsidRPr="004F52B3">
              <w:rPr>
                <w:rFonts w:ascii="Times New Roman" w:hAnsi="Times New Roman" w:cs="Times New Roman"/>
              </w:rPr>
              <w:t>Лайк</w:t>
            </w:r>
            <w:proofErr w:type="spellEnd"/>
            <w:r w:rsidRPr="004F52B3">
              <w:rPr>
                <w:rFonts w:ascii="Times New Roman" w:hAnsi="Times New Roman" w:cs="Times New Roman"/>
              </w:rPr>
              <w:t xml:space="preserve"> ТВ» (за згодою),  Шепетівський РС ГУ </w:t>
            </w:r>
            <w:r w:rsidRPr="004F52B3">
              <w:rPr>
                <w:rFonts w:ascii="Times New Roman" w:hAnsi="Times New Roman" w:cs="Times New Roman"/>
                <w:color w:val="000000"/>
                <w:spacing w:val="-8"/>
              </w:rPr>
              <w:t xml:space="preserve">ДСНС України в області(за згодою), </w:t>
            </w:r>
            <w:r w:rsidRPr="004F52B3">
              <w:rPr>
                <w:rFonts w:ascii="Times New Roman" w:hAnsi="Times New Roman" w:cs="Times New Roman"/>
              </w:rPr>
              <w:t xml:space="preserve">консультаційний пункт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м.Шепетівки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60A8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52B3">
              <w:rPr>
                <w:rFonts w:ascii="Times New Roman" w:hAnsi="Times New Roman" w:cs="Times New Roman"/>
                <w:shd w:val="clear" w:color="auto" w:fill="FFFFFF"/>
              </w:rPr>
              <w:t>Протягом року</w:t>
            </w:r>
          </w:p>
          <w:p w14:paraId="1B1EDC88" w14:textId="7A407B35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91823" w:rsidRPr="004F52B3" w14:paraId="3B0B2134" w14:textId="77777777" w:rsidTr="00C91823">
        <w:trPr>
          <w:gridAfter w:val="1"/>
          <w:wAfter w:w="6525" w:type="dxa"/>
          <w:trHeight w:val="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600E" w14:textId="77777777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B9F8" w14:textId="77777777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  <w:shd w:val="clear" w:color="auto" w:fill="FFFFFF"/>
              </w:rPr>
              <w:t>громадських акцій “</w:t>
            </w:r>
            <w:r w:rsidRPr="004F52B3">
              <w:rPr>
                <w:rFonts w:ascii="Times New Roman" w:hAnsi="Times New Roman" w:cs="Times New Roman"/>
                <w:spacing w:val="-6"/>
                <w:shd w:val="clear" w:color="auto" w:fill="FFFFFF"/>
              </w:rPr>
              <w:t>Запобігти. Врятувати. Допомогти”</w:t>
            </w:r>
            <w:r w:rsidRPr="004F52B3">
              <w:rPr>
                <w:rFonts w:ascii="Times New Roman" w:hAnsi="Times New Roman" w:cs="Times New Roman"/>
                <w:spacing w:val="-6"/>
                <w:shd w:val="clear" w:color="auto" w:fill="FFFFFF"/>
              </w:rPr>
              <w:br/>
              <w:t>та “Герой – рятувальник року”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E6AD6" w14:textId="0D5611C9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4F52B3">
              <w:rPr>
                <w:rFonts w:ascii="Times New Roman" w:hAnsi="Times New Roman" w:cs="Times New Roman"/>
                <w:color w:val="000000"/>
                <w:spacing w:val="-8"/>
              </w:rPr>
              <w:t xml:space="preserve">Шепетівський РС ГУ ДСНС України в області(за згодою), управління освіти, </w:t>
            </w:r>
            <w:r w:rsidRPr="004F52B3">
              <w:rPr>
                <w:rFonts w:ascii="Times New Roman" w:hAnsi="Times New Roman" w:cs="Times New Roman"/>
              </w:rPr>
              <w:t xml:space="preserve">консультаційний пункт </w:t>
            </w:r>
            <w:proofErr w:type="spellStart"/>
            <w:r w:rsidRPr="004F52B3">
              <w:rPr>
                <w:rFonts w:ascii="Times New Roman" w:hAnsi="Times New Roman" w:cs="Times New Roman"/>
              </w:rPr>
              <w:t>м.Шепетівки</w:t>
            </w:r>
            <w:proofErr w:type="spellEnd"/>
            <w:r w:rsidRPr="004F52B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56471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52B3">
              <w:rPr>
                <w:rFonts w:ascii="Times New Roman" w:hAnsi="Times New Roman" w:cs="Times New Roman"/>
                <w:shd w:val="clear" w:color="auto" w:fill="FFFFFF"/>
              </w:rPr>
              <w:t>Протягом року</w:t>
            </w:r>
          </w:p>
          <w:p w14:paraId="3A1B0E94" w14:textId="4F4C0139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C91823" w:rsidRPr="004F52B3" w14:paraId="69213B56" w14:textId="77777777" w:rsidTr="00C91823">
        <w:trPr>
          <w:gridAfter w:val="1"/>
          <w:wAfter w:w="6525" w:type="dxa"/>
          <w:trHeight w:val="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C3AA" w14:textId="3B687CDE" w:rsidR="00C91823" w:rsidRPr="004F52B3" w:rsidRDefault="00C91823" w:rsidP="00C91823">
            <w:pPr>
              <w:jc w:val="center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4652" w14:textId="2795C012" w:rsidR="00C91823" w:rsidRPr="004F52B3" w:rsidRDefault="00C91823" w:rsidP="00C91823">
            <w:pPr>
              <w:ind w:left="170" w:right="12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Створення циклу тематичних телепередач, сюжетів соціальної реклами з основ безпеки життєдіяльності з урахуванням рівня підготовки аудиторії, на яку розраховані такі програми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D917B" w14:textId="43B9B3D2" w:rsidR="00C91823" w:rsidRPr="004F52B3" w:rsidRDefault="00C91823" w:rsidP="00C91823">
            <w:pPr>
              <w:ind w:left="46" w:right="54"/>
              <w:jc w:val="both"/>
              <w:rPr>
                <w:rFonts w:ascii="Times New Roman" w:hAnsi="Times New Roman" w:cs="Times New Roman"/>
              </w:rPr>
            </w:pPr>
            <w:r w:rsidRPr="004F52B3">
              <w:rPr>
                <w:rFonts w:ascii="Times New Roman" w:hAnsi="Times New Roman" w:cs="Times New Roman"/>
              </w:rPr>
              <w:t>Сектор з питань НС та ЦЗН,</w:t>
            </w:r>
            <w:r w:rsidRPr="004F52B3">
              <w:rPr>
                <w:rFonts w:ascii="Times New Roman" w:hAnsi="Times New Roman" w:cs="Times New Roman"/>
                <w:color w:val="000000"/>
                <w:spacing w:val="-8"/>
              </w:rPr>
              <w:t xml:space="preserve"> </w:t>
            </w:r>
            <w:r w:rsidRPr="004F52B3">
              <w:rPr>
                <w:rFonts w:ascii="Times New Roman" w:hAnsi="Times New Roman" w:cs="Times New Roman"/>
              </w:rPr>
              <w:t xml:space="preserve">Шепетівський РС ГУ </w:t>
            </w:r>
            <w:r w:rsidRPr="004F52B3">
              <w:rPr>
                <w:rFonts w:ascii="Times New Roman" w:hAnsi="Times New Roman" w:cs="Times New Roman"/>
                <w:color w:val="000000"/>
                <w:spacing w:val="-8"/>
              </w:rPr>
              <w:t>ДСНС України в області(за згодою)</w:t>
            </w:r>
            <w:r w:rsidRPr="004F52B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2DF6B" w14:textId="77777777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4F52B3">
              <w:rPr>
                <w:rFonts w:ascii="Times New Roman" w:hAnsi="Times New Roman" w:cs="Times New Roman"/>
                <w:shd w:val="clear" w:color="auto" w:fill="FFFFFF"/>
              </w:rPr>
              <w:t>Протягом року</w:t>
            </w:r>
          </w:p>
          <w:p w14:paraId="12A1ED81" w14:textId="4634487E" w:rsidR="00C91823" w:rsidRPr="004F52B3" w:rsidRDefault="00C91823" w:rsidP="00C91823">
            <w:pPr>
              <w:ind w:left="126" w:right="18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EE4B67" w14:textId="77777777" w:rsidR="00C35895" w:rsidRPr="00BB2179" w:rsidRDefault="00C35895" w:rsidP="002F3ADA">
      <w:pPr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vertAnchor="text" w:horzAnchor="margin" w:tblpY="627"/>
        <w:tblOverlap w:val="never"/>
        <w:tblW w:w="14772" w:type="dxa"/>
        <w:tblLook w:val="0000" w:firstRow="0" w:lastRow="0" w:firstColumn="0" w:lastColumn="0" w:noHBand="0" w:noVBand="0"/>
      </w:tblPr>
      <w:tblGrid>
        <w:gridCol w:w="4887"/>
        <w:gridCol w:w="357"/>
        <w:gridCol w:w="4656"/>
        <w:gridCol w:w="440"/>
        <w:gridCol w:w="4432"/>
      </w:tblGrid>
      <w:tr w:rsidR="007445C9" w:rsidRPr="004F52B3" w14:paraId="50004A91" w14:textId="77777777" w:rsidTr="00A7096A">
        <w:trPr>
          <w:cantSplit/>
          <w:trHeight w:val="1555"/>
        </w:trPr>
        <w:tc>
          <w:tcPr>
            <w:tcW w:w="5244" w:type="dxa"/>
            <w:gridSpan w:val="2"/>
          </w:tcPr>
          <w:p w14:paraId="4615FE61" w14:textId="4C78D004" w:rsidR="007445C9" w:rsidRPr="004F52B3" w:rsidRDefault="007445C9" w:rsidP="00A70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56" w:type="dxa"/>
          </w:tcPr>
          <w:p w14:paraId="54CCB1FE" w14:textId="788CCBF1" w:rsidR="007445C9" w:rsidRPr="004F52B3" w:rsidRDefault="007445C9" w:rsidP="00A7096A">
            <w:pPr>
              <w:ind w:left="4429" w:right="-2115"/>
              <w:rPr>
                <w:rFonts w:ascii="Times New Roman" w:hAnsi="Times New Roman" w:cs="Times New Roman"/>
              </w:rPr>
            </w:pPr>
          </w:p>
        </w:tc>
        <w:tc>
          <w:tcPr>
            <w:tcW w:w="4872" w:type="dxa"/>
            <w:gridSpan w:val="2"/>
            <w:tcBorders>
              <w:left w:val="nil"/>
            </w:tcBorders>
          </w:tcPr>
          <w:p w14:paraId="4BD5468C" w14:textId="77777777" w:rsidR="007445C9" w:rsidRPr="004F52B3" w:rsidRDefault="007445C9" w:rsidP="00A7096A">
            <w:pPr>
              <w:rPr>
                <w:rFonts w:ascii="Times New Roman" w:hAnsi="Times New Roman" w:cs="Times New Roman"/>
              </w:rPr>
            </w:pPr>
          </w:p>
        </w:tc>
      </w:tr>
      <w:tr w:rsidR="00590C5D" w:rsidRPr="004F52B3" w14:paraId="7EFE117B" w14:textId="77777777" w:rsidTr="00590C5D">
        <w:trPr>
          <w:cantSplit/>
          <w:trHeight w:val="1555"/>
        </w:trPr>
        <w:tc>
          <w:tcPr>
            <w:tcW w:w="4887" w:type="dxa"/>
          </w:tcPr>
          <w:p w14:paraId="7F8BBD14" w14:textId="6EEEEB44" w:rsidR="00590C5D" w:rsidRPr="004F52B3" w:rsidRDefault="00590C5D" w:rsidP="00A709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3" w:type="dxa"/>
            <w:gridSpan w:val="3"/>
          </w:tcPr>
          <w:p w14:paraId="2EE1AAF1" w14:textId="7CFC1CEF" w:rsidR="00590C5D" w:rsidRPr="004F52B3" w:rsidRDefault="00590C5D" w:rsidP="00A7096A">
            <w:pPr>
              <w:ind w:left="4429" w:right="-2115"/>
              <w:rPr>
                <w:rFonts w:ascii="Times New Roman" w:hAnsi="Times New Roman" w:cs="Times New Roman"/>
              </w:rPr>
            </w:pPr>
          </w:p>
        </w:tc>
        <w:tc>
          <w:tcPr>
            <w:tcW w:w="4432" w:type="dxa"/>
            <w:tcBorders>
              <w:left w:val="nil"/>
            </w:tcBorders>
          </w:tcPr>
          <w:p w14:paraId="2267B100" w14:textId="77777777" w:rsidR="00590C5D" w:rsidRPr="004F52B3" w:rsidRDefault="00590C5D" w:rsidP="00A7096A">
            <w:pPr>
              <w:rPr>
                <w:rFonts w:ascii="Times New Roman" w:hAnsi="Times New Roman" w:cs="Times New Roman"/>
              </w:rPr>
            </w:pPr>
          </w:p>
        </w:tc>
      </w:tr>
    </w:tbl>
    <w:p w14:paraId="3419A03B" w14:textId="6574FCA8" w:rsidR="0053790E" w:rsidRPr="0053790E" w:rsidRDefault="0053790E" w:rsidP="00590C5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ru-RU"/>
        </w:rPr>
        <w:t>Завідувач</w:t>
      </w:r>
      <w:proofErr w:type="spellEnd"/>
      <w:r>
        <w:rPr>
          <w:rFonts w:ascii="Times New Roman" w:hAnsi="Times New Roman" w:cs="Times New Roman"/>
          <w:lang w:val="ru-RU"/>
        </w:rPr>
        <w:t xml:space="preserve"> сектора з питань </w:t>
      </w:r>
      <w:proofErr w:type="spellStart"/>
      <w:r>
        <w:rPr>
          <w:rFonts w:ascii="Times New Roman" w:hAnsi="Times New Roman" w:cs="Times New Roman"/>
          <w:lang w:val="ru-RU"/>
        </w:rPr>
        <w:t>надзвичайних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ситуацій</w:t>
      </w:r>
      <w:proofErr w:type="spellEnd"/>
      <w:r>
        <w:rPr>
          <w:rFonts w:ascii="Times New Roman" w:hAnsi="Times New Roman" w:cs="Times New Roman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lang w:val="ru-RU"/>
        </w:rPr>
        <w:t>цивільного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захисту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населення</w:t>
      </w:r>
      <w:proofErr w:type="spellEnd"/>
      <w:r>
        <w:rPr>
          <w:rFonts w:ascii="Times New Roman" w:hAnsi="Times New Roman" w:cs="Times New Roman"/>
          <w:lang w:val="ru-RU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lang w:val="ru-RU"/>
        </w:rPr>
        <w:t>Л.Дмитрук</w:t>
      </w:r>
      <w:proofErr w:type="spellEnd"/>
    </w:p>
    <w:p w14:paraId="5624C582" w14:textId="77777777" w:rsidR="0053790E" w:rsidRDefault="0053790E" w:rsidP="00590C5D">
      <w:pPr>
        <w:rPr>
          <w:rFonts w:ascii="Times New Roman" w:hAnsi="Times New Roman" w:cs="Times New Roman"/>
        </w:rPr>
      </w:pPr>
    </w:p>
    <w:p w14:paraId="5BB9F068" w14:textId="77777777" w:rsidR="0053790E" w:rsidRDefault="0053790E" w:rsidP="00590C5D">
      <w:pPr>
        <w:rPr>
          <w:rFonts w:ascii="Times New Roman" w:hAnsi="Times New Roman" w:cs="Times New Roman"/>
        </w:rPr>
      </w:pPr>
    </w:p>
    <w:p w14:paraId="07489A01" w14:textId="77777777" w:rsidR="0053790E" w:rsidRDefault="0053790E" w:rsidP="00590C5D">
      <w:pPr>
        <w:rPr>
          <w:rFonts w:ascii="Times New Roman" w:hAnsi="Times New Roman" w:cs="Times New Roman"/>
        </w:rPr>
      </w:pPr>
    </w:p>
    <w:sectPr w:rsidR="0053790E" w:rsidSect="00881FA1">
      <w:headerReference w:type="default" r:id="rId9"/>
      <w:footerReference w:type="default" r:id="rId10"/>
      <w:pgSz w:w="16838" w:h="11906" w:orient="landscape"/>
      <w:pgMar w:top="425" w:right="964" w:bottom="284" w:left="1701" w:header="510" w:footer="578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User" w:date="2018-12-20T08:56:00Z" w:initials="U">
    <w:p w14:paraId="707AB2BE" w14:textId="77777777" w:rsidR="00350EF7" w:rsidRDefault="00350EF7" w:rsidP="00350EF7">
      <w:pPr>
        <w:pStyle w:val="af0"/>
      </w:pPr>
      <w:r>
        <w:rPr>
          <w:rStyle w:val="af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7AB2B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E8951" w14:textId="77777777" w:rsidR="00BE6D21" w:rsidRDefault="00BE6D21">
      <w:r>
        <w:separator/>
      </w:r>
    </w:p>
  </w:endnote>
  <w:endnote w:type="continuationSeparator" w:id="0">
    <w:p w14:paraId="423FCB1E" w14:textId="77777777" w:rsidR="00BE6D21" w:rsidRDefault="00BE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Lohit Devanagar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, 'Arial Narrow'">
    <w:altName w:val="Arial"/>
    <w:charset w:val="00"/>
    <w:family w:val="swiss"/>
    <w:pitch w:val="variable"/>
  </w:font>
  <w:font w:name="DejaVu Sans Mono">
    <w:altName w:val="Arial Unicode MS"/>
    <w:charset w:val="CC"/>
    <w:family w:val="modern"/>
    <w:pitch w:val="fixed"/>
    <w:sig w:usb0="E60026FF" w:usb1="D200F1FB" w:usb2="02000028" w:usb3="00000000" w:csb0="000001DF" w:csb1="00000000"/>
  </w:font>
  <w:font w:name="AR PL UMing HK">
    <w:charset w:val="00"/>
    <w:family w:val="moder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4F29C" w14:textId="77777777" w:rsidR="00BC1B95" w:rsidRDefault="00BC1B95">
    <w:pPr>
      <w:pStyle w:val="Standard"/>
    </w:pPr>
  </w:p>
  <w:p w14:paraId="6B5C21BC" w14:textId="77777777" w:rsidR="00BC1B95" w:rsidRDefault="00BC1B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F2C00" w14:textId="77777777" w:rsidR="00BE6D21" w:rsidRDefault="00BE6D21">
      <w:r>
        <w:separator/>
      </w:r>
    </w:p>
  </w:footnote>
  <w:footnote w:type="continuationSeparator" w:id="0">
    <w:p w14:paraId="25CC2559" w14:textId="77777777" w:rsidR="00BE6D21" w:rsidRDefault="00BE6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4FBBE" w14:textId="77777777" w:rsidR="00BC1B95" w:rsidRDefault="00BC1B95">
    <w:pPr>
      <w:pStyle w:val="a5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651A80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14:paraId="72FAA96C" w14:textId="77777777" w:rsidR="00BC1B95" w:rsidRDefault="00BC1B95">
    <w:pPr>
      <w:pStyle w:val="a5"/>
      <w:jc w:val="center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75F18"/>
    <w:multiLevelType w:val="hybridMultilevel"/>
    <w:tmpl w:val="5D9EEEFC"/>
    <w:lvl w:ilvl="0" w:tplc="AA7E2CA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28814B1"/>
    <w:multiLevelType w:val="hybridMultilevel"/>
    <w:tmpl w:val="0FDA631A"/>
    <w:lvl w:ilvl="0" w:tplc="ED16F87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8F45BD"/>
    <w:multiLevelType w:val="hybridMultilevel"/>
    <w:tmpl w:val="CF36E1E8"/>
    <w:lvl w:ilvl="0" w:tplc="0E1EF064">
      <w:start w:val="46"/>
      <w:numFmt w:val="bullet"/>
      <w:lvlText w:val="-"/>
      <w:lvlJc w:val="left"/>
      <w:pPr>
        <w:ind w:left="530" w:hanging="360"/>
      </w:pPr>
      <w:rPr>
        <w:rFonts w:ascii="Times New Roman" w:eastAsia="Tahom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F05"/>
    <w:rsid w:val="00000EE5"/>
    <w:rsid w:val="00006484"/>
    <w:rsid w:val="000117B8"/>
    <w:rsid w:val="00011F99"/>
    <w:rsid w:val="00015FAF"/>
    <w:rsid w:val="0002490B"/>
    <w:rsid w:val="00026432"/>
    <w:rsid w:val="0003094F"/>
    <w:rsid w:val="0003320D"/>
    <w:rsid w:val="00037F24"/>
    <w:rsid w:val="00040253"/>
    <w:rsid w:val="0004043E"/>
    <w:rsid w:val="00042A3F"/>
    <w:rsid w:val="0005598C"/>
    <w:rsid w:val="0007184A"/>
    <w:rsid w:val="00072A0C"/>
    <w:rsid w:val="000809ED"/>
    <w:rsid w:val="00083591"/>
    <w:rsid w:val="00092F5E"/>
    <w:rsid w:val="0009493C"/>
    <w:rsid w:val="000A0717"/>
    <w:rsid w:val="000A6E94"/>
    <w:rsid w:val="000A6F31"/>
    <w:rsid w:val="000B0AD9"/>
    <w:rsid w:val="000B2D82"/>
    <w:rsid w:val="000B38DB"/>
    <w:rsid w:val="000B4732"/>
    <w:rsid w:val="000B76FD"/>
    <w:rsid w:val="000C19AF"/>
    <w:rsid w:val="000D1975"/>
    <w:rsid w:val="000D36CE"/>
    <w:rsid w:val="000D68CD"/>
    <w:rsid w:val="000E27D6"/>
    <w:rsid w:val="000E51FA"/>
    <w:rsid w:val="000F1342"/>
    <w:rsid w:val="000F2192"/>
    <w:rsid w:val="000F5ABA"/>
    <w:rsid w:val="000F790B"/>
    <w:rsid w:val="00101C38"/>
    <w:rsid w:val="00105C99"/>
    <w:rsid w:val="00106125"/>
    <w:rsid w:val="0011148C"/>
    <w:rsid w:val="00111571"/>
    <w:rsid w:val="0011354D"/>
    <w:rsid w:val="0012708A"/>
    <w:rsid w:val="00127E22"/>
    <w:rsid w:val="001300DB"/>
    <w:rsid w:val="00135FBB"/>
    <w:rsid w:val="0014060D"/>
    <w:rsid w:val="00144036"/>
    <w:rsid w:val="0014651A"/>
    <w:rsid w:val="001551A0"/>
    <w:rsid w:val="001564ED"/>
    <w:rsid w:val="00172502"/>
    <w:rsid w:val="00186EFD"/>
    <w:rsid w:val="001B211D"/>
    <w:rsid w:val="001B27EF"/>
    <w:rsid w:val="001B4FD0"/>
    <w:rsid w:val="001B577C"/>
    <w:rsid w:val="001C0DD4"/>
    <w:rsid w:val="001D389C"/>
    <w:rsid w:val="001D56EC"/>
    <w:rsid w:val="001E5AE8"/>
    <w:rsid w:val="001E7360"/>
    <w:rsid w:val="001F6BF4"/>
    <w:rsid w:val="001F6D5B"/>
    <w:rsid w:val="001F7F96"/>
    <w:rsid w:val="00207CD1"/>
    <w:rsid w:val="00212679"/>
    <w:rsid w:val="0021424B"/>
    <w:rsid w:val="00223D1B"/>
    <w:rsid w:val="00224368"/>
    <w:rsid w:val="00226FAF"/>
    <w:rsid w:val="00227C72"/>
    <w:rsid w:val="00230F1B"/>
    <w:rsid w:val="00240181"/>
    <w:rsid w:val="0026367B"/>
    <w:rsid w:val="002675CC"/>
    <w:rsid w:val="00292D86"/>
    <w:rsid w:val="00292E91"/>
    <w:rsid w:val="002A1428"/>
    <w:rsid w:val="002A4037"/>
    <w:rsid w:val="002C2910"/>
    <w:rsid w:val="002D09F2"/>
    <w:rsid w:val="002D714C"/>
    <w:rsid w:val="002E6E97"/>
    <w:rsid w:val="002E7487"/>
    <w:rsid w:val="002E7B71"/>
    <w:rsid w:val="002F3ADA"/>
    <w:rsid w:val="00311167"/>
    <w:rsid w:val="003111DD"/>
    <w:rsid w:val="00316CCE"/>
    <w:rsid w:val="00317266"/>
    <w:rsid w:val="00321C7F"/>
    <w:rsid w:val="00331D27"/>
    <w:rsid w:val="00340D29"/>
    <w:rsid w:val="00345F73"/>
    <w:rsid w:val="00347BCA"/>
    <w:rsid w:val="00350EF7"/>
    <w:rsid w:val="003534C5"/>
    <w:rsid w:val="00355DC0"/>
    <w:rsid w:val="00366B24"/>
    <w:rsid w:val="003702CC"/>
    <w:rsid w:val="003765B2"/>
    <w:rsid w:val="00381C1C"/>
    <w:rsid w:val="00383002"/>
    <w:rsid w:val="00392F28"/>
    <w:rsid w:val="003A2EB5"/>
    <w:rsid w:val="003A678E"/>
    <w:rsid w:val="003C0B67"/>
    <w:rsid w:val="003C7346"/>
    <w:rsid w:val="003E09AC"/>
    <w:rsid w:val="003E0E70"/>
    <w:rsid w:val="003E11BF"/>
    <w:rsid w:val="003F0349"/>
    <w:rsid w:val="003F407C"/>
    <w:rsid w:val="003F4527"/>
    <w:rsid w:val="00400146"/>
    <w:rsid w:val="00402C25"/>
    <w:rsid w:val="00407617"/>
    <w:rsid w:val="00407D4E"/>
    <w:rsid w:val="00417AA2"/>
    <w:rsid w:val="004302F5"/>
    <w:rsid w:val="004326AB"/>
    <w:rsid w:val="00443650"/>
    <w:rsid w:val="0044455A"/>
    <w:rsid w:val="004566F2"/>
    <w:rsid w:val="00464ED3"/>
    <w:rsid w:val="0047472D"/>
    <w:rsid w:val="00490AA3"/>
    <w:rsid w:val="00495C27"/>
    <w:rsid w:val="00496BF5"/>
    <w:rsid w:val="004A61FA"/>
    <w:rsid w:val="004A75DE"/>
    <w:rsid w:val="004B1AD8"/>
    <w:rsid w:val="004B23CB"/>
    <w:rsid w:val="004B39BD"/>
    <w:rsid w:val="004B6DA2"/>
    <w:rsid w:val="004C649E"/>
    <w:rsid w:val="004D3B19"/>
    <w:rsid w:val="004D6411"/>
    <w:rsid w:val="004E07EA"/>
    <w:rsid w:val="004E26AE"/>
    <w:rsid w:val="004E41C3"/>
    <w:rsid w:val="004F52B3"/>
    <w:rsid w:val="004F545C"/>
    <w:rsid w:val="004F758B"/>
    <w:rsid w:val="00503FD5"/>
    <w:rsid w:val="00510999"/>
    <w:rsid w:val="00512DAA"/>
    <w:rsid w:val="005172BA"/>
    <w:rsid w:val="00522086"/>
    <w:rsid w:val="00523EBA"/>
    <w:rsid w:val="005268E1"/>
    <w:rsid w:val="005311FE"/>
    <w:rsid w:val="0053790E"/>
    <w:rsid w:val="00553FB0"/>
    <w:rsid w:val="00561518"/>
    <w:rsid w:val="00564E64"/>
    <w:rsid w:val="00566233"/>
    <w:rsid w:val="0057348E"/>
    <w:rsid w:val="00590C5D"/>
    <w:rsid w:val="00590D44"/>
    <w:rsid w:val="0059626A"/>
    <w:rsid w:val="005A0FEA"/>
    <w:rsid w:val="005A50DA"/>
    <w:rsid w:val="005B0A2C"/>
    <w:rsid w:val="005B16DE"/>
    <w:rsid w:val="005B6741"/>
    <w:rsid w:val="005C054D"/>
    <w:rsid w:val="005D2B51"/>
    <w:rsid w:val="005D48C2"/>
    <w:rsid w:val="005E4103"/>
    <w:rsid w:val="005E4C9A"/>
    <w:rsid w:val="005E64BF"/>
    <w:rsid w:val="005F6FD1"/>
    <w:rsid w:val="00611789"/>
    <w:rsid w:val="006239E0"/>
    <w:rsid w:val="006355C8"/>
    <w:rsid w:val="00651A80"/>
    <w:rsid w:val="006574C9"/>
    <w:rsid w:val="00661CA0"/>
    <w:rsid w:val="00682C49"/>
    <w:rsid w:val="00693734"/>
    <w:rsid w:val="006A3BEB"/>
    <w:rsid w:val="006A6D0D"/>
    <w:rsid w:val="006B007B"/>
    <w:rsid w:val="006B25F9"/>
    <w:rsid w:val="006D358F"/>
    <w:rsid w:val="006E343F"/>
    <w:rsid w:val="006E6C9B"/>
    <w:rsid w:val="00706E6D"/>
    <w:rsid w:val="00723D24"/>
    <w:rsid w:val="0073009C"/>
    <w:rsid w:val="0074169E"/>
    <w:rsid w:val="007445C9"/>
    <w:rsid w:val="00747893"/>
    <w:rsid w:val="007520A9"/>
    <w:rsid w:val="00752C1E"/>
    <w:rsid w:val="00754E2F"/>
    <w:rsid w:val="00763617"/>
    <w:rsid w:val="00770B7F"/>
    <w:rsid w:val="00773184"/>
    <w:rsid w:val="0077727F"/>
    <w:rsid w:val="00792F34"/>
    <w:rsid w:val="007965D7"/>
    <w:rsid w:val="007B6D18"/>
    <w:rsid w:val="007D08C6"/>
    <w:rsid w:val="007D10F8"/>
    <w:rsid w:val="007D2E0C"/>
    <w:rsid w:val="007D3361"/>
    <w:rsid w:val="007F2EE8"/>
    <w:rsid w:val="007F6AD4"/>
    <w:rsid w:val="007F76B0"/>
    <w:rsid w:val="00801981"/>
    <w:rsid w:val="008028A0"/>
    <w:rsid w:val="008055CF"/>
    <w:rsid w:val="00812405"/>
    <w:rsid w:val="00823ADB"/>
    <w:rsid w:val="00825FE4"/>
    <w:rsid w:val="00832D64"/>
    <w:rsid w:val="00843F70"/>
    <w:rsid w:val="00862DC8"/>
    <w:rsid w:val="00877C43"/>
    <w:rsid w:val="00881FA1"/>
    <w:rsid w:val="00886110"/>
    <w:rsid w:val="00893994"/>
    <w:rsid w:val="0089723C"/>
    <w:rsid w:val="008C3388"/>
    <w:rsid w:val="00901741"/>
    <w:rsid w:val="00905130"/>
    <w:rsid w:val="00913884"/>
    <w:rsid w:val="00920AF2"/>
    <w:rsid w:val="009303FC"/>
    <w:rsid w:val="009333CC"/>
    <w:rsid w:val="00946FF1"/>
    <w:rsid w:val="009540A4"/>
    <w:rsid w:val="00961213"/>
    <w:rsid w:val="009665B1"/>
    <w:rsid w:val="00967BF2"/>
    <w:rsid w:val="00967F98"/>
    <w:rsid w:val="009710E5"/>
    <w:rsid w:val="009944C6"/>
    <w:rsid w:val="009965BB"/>
    <w:rsid w:val="00997CCE"/>
    <w:rsid w:val="009A14A8"/>
    <w:rsid w:val="009A152C"/>
    <w:rsid w:val="009A2305"/>
    <w:rsid w:val="009A273D"/>
    <w:rsid w:val="009A36FC"/>
    <w:rsid w:val="009A42B7"/>
    <w:rsid w:val="009A59B2"/>
    <w:rsid w:val="009A6131"/>
    <w:rsid w:val="009A78E6"/>
    <w:rsid w:val="009B138F"/>
    <w:rsid w:val="009B2F9C"/>
    <w:rsid w:val="009C0E16"/>
    <w:rsid w:val="009C350B"/>
    <w:rsid w:val="009C4525"/>
    <w:rsid w:val="009C6C48"/>
    <w:rsid w:val="009D015D"/>
    <w:rsid w:val="009E4E76"/>
    <w:rsid w:val="009F2131"/>
    <w:rsid w:val="009F7A75"/>
    <w:rsid w:val="009F7D70"/>
    <w:rsid w:val="00A15613"/>
    <w:rsid w:val="00A220DB"/>
    <w:rsid w:val="00A34E4A"/>
    <w:rsid w:val="00A402FC"/>
    <w:rsid w:val="00A4409C"/>
    <w:rsid w:val="00A52207"/>
    <w:rsid w:val="00A52F51"/>
    <w:rsid w:val="00A62FAE"/>
    <w:rsid w:val="00A67500"/>
    <w:rsid w:val="00A807EC"/>
    <w:rsid w:val="00A833E6"/>
    <w:rsid w:val="00A834FB"/>
    <w:rsid w:val="00A83E2C"/>
    <w:rsid w:val="00A92458"/>
    <w:rsid w:val="00A96151"/>
    <w:rsid w:val="00AA05DE"/>
    <w:rsid w:val="00AB1E21"/>
    <w:rsid w:val="00AD070B"/>
    <w:rsid w:val="00AD1491"/>
    <w:rsid w:val="00AE3698"/>
    <w:rsid w:val="00AE71F9"/>
    <w:rsid w:val="00AF2829"/>
    <w:rsid w:val="00AF64CB"/>
    <w:rsid w:val="00B0251C"/>
    <w:rsid w:val="00B12E63"/>
    <w:rsid w:val="00B32938"/>
    <w:rsid w:val="00B33557"/>
    <w:rsid w:val="00B34311"/>
    <w:rsid w:val="00B43E9F"/>
    <w:rsid w:val="00B52D17"/>
    <w:rsid w:val="00B557C6"/>
    <w:rsid w:val="00B60AB5"/>
    <w:rsid w:val="00B6409A"/>
    <w:rsid w:val="00B65A5E"/>
    <w:rsid w:val="00B752E0"/>
    <w:rsid w:val="00B75817"/>
    <w:rsid w:val="00B82C74"/>
    <w:rsid w:val="00B87FDE"/>
    <w:rsid w:val="00B92D44"/>
    <w:rsid w:val="00B976FE"/>
    <w:rsid w:val="00BA2060"/>
    <w:rsid w:val="00BA2D3F"/>
    <w:rsid w:val="00BB2179"/>
    <w:rsid w:val="00BB5461"/>
    <w:rsid w:val="00BC1B95"/>
    <w:rsid w:val="00BC6A40"/>
    <w:rsid w:val="00BC7FB9"/>
    <w:rsid w:val="00BD0DAA"/>
    <w:rsid w:val="00BD6376"/>
    <w:rsid w:val="00BD7539"/>
    <w:rsid w:val="00BE16A0"/>
    <w:rsid w:val="00BE6D21"/>
    <w:rsid w:val="00BF3262"/>
    <w:rsid w:val="00C05CB3"/>
    <w:rsid w:val="00C121EE"/>
    <w:rsid w:val="00C12C26"/>
    <w:rsid w:val="00C24CA7"/>
    <w:rsid w:val="00C30A3B"/>
    <w:rsid w:val="00C35895"/>
    <w:rsid w:val="00C36F27"/>
    <w:rsid w:val="00C63BAE"/>
    <w:rsid w:val="00C6579B"/>
    <w:rsid w:val="00C71196"/>
    <w:rsid w:val="00C7745E"/>
    <w:rsid w:val="00C775DB"/>
    <w:rsid w:val="00C86EE7"/>
    <w:rsid w:val="00C879F6"/>
    <w:rsid w:val="00C91823"/>
    <w:rsid w:val="00C9532F"/>
    <w:rsid w:val="00CA7DC7"/>
    <w:rsid w:val="00CC0629"/>
    <w:rsid w:val="00CC610F"/>
    <w:rsid w:val="00CC7F14"/>
    <w:rsid w:val="00CD1F9A"/>
    <w:rsid w:val="00CD71E0"/>
    <w:rsid w:val="00CD74FF"/>
    <w:rsid w:val="00CE284F"/>
    <w:rsid w:val="00CE3CDD"/>
    <w:rsid w:val="00CE4737"/>
    <w:rsid w:val="00D02B24"/>
    <w:rsid w:val="00D05E9E"/>
    <w:rsid w:val="00D06F88"/>
    <w:rsid w:val="00D07E9C"/>
    <w:rsid w:val="00D153D6"/>
    <w:rsid w:val="00D32935"/>
    <w:rsid w:val="00D36B6E"/>
    <w:rsid w:val="00D41498"/>
    <w:rsid w:val="00D538E0"/>
    <w:rsid w:val="00D73ECC"/>
    <w:rsid w:val="00D74749"/>
    <w:rsid w:val="00D750A9"/>
    <w:rsid w:val="00D8196C"/>
    <w:rsid w:val="00D858C2"/>
    <w:rsid w:val="00D86524"/>
    <w:rsid w:val="00D945CF"/>
    <w:rsid w:val="00DA20ED"/>
    <w:rsid w:val="00DB6A15"/>
    <w:rsid w:val="00DC0681"/>
    <w:rsid w:val="00DC7A38"/>
    <w:rsid w:val="00DD7517"/>
    <w:rsid w:val="00DD7A9D"/>
    <w:rsid w:val="00DE4158"/>
    <w:rsid w:val="00DE7221"/>
    <w:rsid w:val="00DF05F7"/>
    <w:rsid w:val="00DF0D85"/>
    <w:rsid w:val="00DF3F05"/>
    <w:rsid w:val="00DF6BB7"/>
    <w:rsid w:val="00E03177"/>
    <w:rsid w:val="00E03F9A"/>
    <w:rsid w:val="00E13F09"/>
    <w:rsid w:val="00E25ED5"/>
    <w:rsid w:val="00E273F9"/>
    <w:rsid w:val="00E33466"/>
    <w:rsid w:val="00E5505D"/>
    <w:rsid w:val="00E61411"/>
    <w:rsid w:val="00E6238E"/>
    <w:rsid w:val="00E62725"/>
    <w:rsid w:val="00E73323"/>
    <w:rsid w:val="00E76B87"/>
    <w:rsid w:val="00E828B1"/>
    <w:rsid w:val="00E86CAC"/>
    <w:rsid w:val="00E91E07"/>
    <w:rsid w:val="00EA7F82"/>
    <w:rsid w:val="00EC1B83"/>
    <w:rsid w:val="00EC687C"/>
    <w:rsid w:val="00ED1FA5"/>
    <w:rsid w:val="00ED27BE"/>
    <w:rsid w:val="00EE5630"/>
    <w:rsid w:val="00F009FC"/>
    <w:rsid w:val="00F00C29"/>
    <w:rsid w:val="00F0385A"/>
    <w:rsid w:val="00F2007C"/>
    <w:rsid w:val="00F27727"/>
    <w:rsid w:val="00F27A96"/>
    <w:rsid w:val="00F44DA5"/>
    <w:rsid w:val="00F50BA4"/>
    <w:rsid w:val="00F528B5"/>
    <w:rsid w:val="00F534E9"/>
    <w:rsid w:val="00F7043D"/>
    <w:rsid w:val="00F704EB"/>
    <w:rsid w:val="00F74EC1"/>
    <w:rsid w:val="00F803B3"/>
    <w:rsid w:val="00F8304C"/>
    <w:rsid w:val="00F94E88"/>
    <w:rsid w:val="00F95743"/>
    <w:rsid w:val="00FA15C5"/>
    <w:rsid w:val="00FB50BC"/>
    <w:rsid w:val="00FC6793"/>
    <w:rsid w:val="00FD041B"/>
    <w:rsid w:val="00FE49AD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EB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F05"/>
    <w:pPr>
      <w:widowControl w:val="0"/>
      <w:suppressAutoHyphens/>
      <w:autoSpaceDN w:val="0"/>
      <w:textAlignment w:val="baseline"/>
    </w:pPr>
    <w:rPr>
      <w:rFonts w:ascii="Liberation Serif" w:eastAsia="Tahoma" w:hAnsi="Liberation Serif" w:cs="Lohit Devanagari"/>
      <w:kern w:val="3"/>
      <w:sz w:val="24"/>
      <w:szCs w:val="24"/>
      <w:lang w:val="uk-UA" w:eastAsia="zh-CN" w:bidi="hi-IN"/>
    </w:rPr>
  </w:style>
  <w:style w:type="paragraph" w:styleId="1">
    <w:name w:val="heading 1"/>
    <w:basedOn w:val="a"/>
    <w:next w:val="a"/>
    <w:link w:val="10"/>
    <w:qFormat/>
    <w:rsid w:val="00331D27"/>
    <w:pPr>
      <w:keepNext/>
      <w:widowControl/>
      <w:suppressAutoHyphens w:val="0"/>
      <w:overflowPunct w:val="0"/>
      <w:autoSpaceDE w:val="0"/>
      <w:adjustRightInd w:val="0"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 w:eastAsia="ru-RU" w:bidi="ar-SA"/>
    </w:rPr>
  </w:style>
  <w:style w:type="paragraph" w:styleId="3">
    <w:name w:val="heading 3"/>
    <w:basedOn w:val="Standard"/>
    <w:next w:val="Standard"/>
    <w:qFormat/>
    <w:rsid w:val="00DF3F05"/>
    <w:pPr>
      <w:keepNext/>
      <w:spacing w:before="120"/>
      <w:ind w:left="567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3F05"/>
    <w:pPr>
      <w:suppressAutoHyphens/>
      <w:autoSpaceDN w:val="0"/>
      <w:textAlignment w:val="baseline"/>
    </w:pPr>
    <w:rPr>
      <w:rFonts w:ascii="Antiqua, 'Arial Narrow'" w:hAnsi="Antiqua, 'Arial Narrow'" w:cs="Antiqua, 'Arial Narrow'"/>
      <w:kern w:val="3"/>
      <w:sz w:val="26"/>
      <w:lang w:val="uk-UA" w:eastAsia="zh-CN"/>
    </w:rPr>
  </w:style>
  <w:style w:type="paragraph" w:styleId="a3">
    <w:name w:val="footer"/>
    <w:basedOn w:val="Standard"/>
    <w:rsid w:val="00DF3F05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Standard"/>
    <w:rsid w:val="00DF3F05"/>
    <w:pPr>
      <w:spacing w:before="120"/>
      <w:ind w:firstLine="567"/>
    </w:pPr>
  </w:style>
  <w:style w:type="paragraph" w:styleId="a5">
    <w:name w:val="header"/>
    <w:basedOn w:val="Standard"/>
    <w:rsid w:val="00DF3F05"/>
    <w:pPr>
      <w:tabs>
        <w:tab w:val="center" w:pos="4153"/>
        <w:tab w:val="right" w:pos="8306"/>
      </w:tabs>
    </w:pPr>
  </w:style>
  <w:style w:type="paragraph" w:customStyle="1" w:styleId="a6">
    <w:name w:val="Назва документа"/>
    <w:basedOn w:val="Standard"/>
    <w:next w:val="a4"/>
    <w:rsid w:val="00DF3F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DF3F05"/>
    <w:pPr>
      <w:keepNext/>
      <w:keepLines/>
      <w:widowControl/>
      <w:spacing w:after="240"/>
      <w:ind w:left="3969"/>
      <w:jc w:val="center"/>
    </w:pPr>
    <w:rPr>
      <w:rFonts w:ascii="Antiqua, 'Arial Narrow'" w:eastAsia="Times New Roman" w:hAnsi="Antiqua, 'Arial Narrow'" w:cs="Antiqua, 'Arial Narrow'"/>
      <w:sz w:val="26"/>
      <w:szCs w:val="20"/>
      <w:lang w:bidi="ar-SA"/>
    </w:rPr>
  </w:style>
  <w:style w:type="paragraph" w:customStyle="1" w:styleId="PreformattedText">
    <w:name w:val="Preformatted Text"/>
    <w:basedOn w:val="Standard"/>
    <w:rsid w:val="00DF3F05"/>
    <w:rPr>
      <w:rFonts w:ascii="DejaVu Sans Mono" w:eastAsia="AR PL UMing HK" w:hAnsi="DejaVu Sans Mono" w:cs="Lohit Devanagari"/>
      <w:sz w:val="20"/>
    </w:rPr>
  </w:style>
  <w:style w:type="character" w:customStyle="1" w:styleId="rvts0">
    <w:name w:val="rvts0"/>
    <w:rsid w:val="00DF3F05"/>
  </w:style>
  <w:style w:type="character" w:customStyle="1" w:styleId="StrongEmphasis">
    <w:name w:val="Strong Emphasis"/>
    <w:rsid w:val="00DF3F05"/>
    <w:rPr>
      <w:b/>
      <w:bCs/>
    </w:rPr>
  </w:style>
  <w:style w:type="character" w:customStyle="1" w:styleId="10">
    <w:name w:val="Заголовок 1 Знак"/>
    <w:link w:val="1"/>
    <w:locked/>
    <w:rsid w:val="00331D27"/>
    <w:rPr>
      <w:rFonts w:ascii="Arial" w:hAnsi="Arial" w:cs="Arial"/>
      <w:b/>
      <w:bCs/>
      <w:kern w:val="32"/>
      <w:sz w:val="32"/>
      <w:szCs w:val="32"/>
      <w:lang w:val="hr-HR" w:eastAsia="ru-RU" w:bidi="ar-SA"/>
    </w:rPr>
  </w:style>
  <w:style w:type="paragraph" w:customStyle="1" w:styleId="a7">
    <w:name w:val="Знак"/>
    <w:basedOn w:val="a"/>
    <w:rsid w:val="00331D27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styleId="a8">
    <w:name w:val="Body Text Indent"/>
    <w:basedOn w:val="a"/>
    <w:link w:val="a9"/>
    <w:rsid w:val="00331D27"/>
    <w:pPr>
      <w:widowControl/>
      <w:suppressAutoHyphens w:val="0"/>
      <w:autoSpaceDN/>
      <w:ind w:firstLine="567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a">
    <w:name w:val="Знак Знак"/>
    <w:basedOn w:val="a"/>
    <w:rsid w:val="00825FE4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styleId="2">
    <w:name w:val="Body Text 2"/>
    <w:basedOn w:val="a"/>
    <w:link w:val="20"/>
    <w:rsid w:val="00DC0681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20">
    <w:name w:val="Основной текст 2 Знак"/>
    <w:link w:val="2"/>
    <w:rsid w:val="00DC0681"/>
    <w:rPr>
      <w:sz w:val="24"/>
      <w:lang w:val="uk-UA" w:eastAsia="ru-RU" w:bidi="ar-SA"/>
    </w:rPr>
  </w:style>
  <w:style w:type="paragraph" w:styleId="ab">
    <w:name w:val="Body Text"/>
    <w:basedOn w:val="a"/>
    <w:link w:val="ac"/>
    <w:rsid w:val="00706E6D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smallCaps/>
      <w:kern w:val="0"/>
      <w:sz w:val="64"/>
      <w:szCs w:val="20"/>
      <w:lang w:eastAsia="ru-RU" w:bidi="ar-SA"/>
    </w:rPr>
  </w:style>
  <w:style w:type="character" w:customStyle="1" w:styleId="ac">
    <w:name w:val="Основной текст Знак"/>
    <w:link w:val="ab"/>
    <w:rsid w:val="00706E6D"/>
    <w:rPr>
      <w:b/>
      <w:smallCaps/>
      <w:sz w:val="64"/>
      <w:lang w:val="uk-UA" w:eastAsia="ru-RU" w:bidi="ar-SA"/>
    </w:rPr>
  </w:style>
  <w:style w:type="paragraph" w:customStyle="1" w:styleId="11">
    <w:name w:val="Знак1"/>
    <w:basedOn w:val="a"/>
    <w:rsid w:val="00706E6D"/>
    <w:pPr>
      <w:widowControl/>
      <w:suppressAutoHyphens w:val="0"/>
      <w:autoSpaceDN/>
      <w:textAlignment w:val="auto"/>
    </w:pPr>
    <w:rPr>
      <w:rFonts w:ascii="Verdana" w:eastAsia="MS Mincho" w:hAnsi="Verdana" w:cs="Verdana"/>
      <w:kern w:val="0"/>
      <w:sz w:val="20"/>
      <w:szCs w:val="20"/>
      <w:lang w:val="en-US" w:eastAsia="en-US" w:bidi="ar-SA"/>
    </w:rPr>
  </w:style>
  <w:style w:type="paragraph" w:customStyle="1" w:styleId="ad">
    <w:name w:val="Знак"/>
    <w:basedOn w:val="a"/>
    <w:rsid w:val="009A273D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WW8Num2z8">
    <w:name w:val="WW8Num2z8"/>
    <w:rsid w:val="00040253"/>
  </w:style>
  <w:style w:type="paragraph" w:styleId="ae">
    <w:name w:val="Balloon Text"/>
    <w:basedOn w:val="a"/>
    <w:semiHidden/>
    <w:rsid w:val="000E27D6"/>
    <w:pPr>
      <w:widowControl/>
      <w:suppressAutoHyphens w:val="0"/>
      <w:autoSpaceDN/>
      <w:textAlignment w:val="auto"/>
    </w:pPr>
    <w:rPr>
      <w:rFonts w:ascii="Tahoma" w:eastAsia="Times New Roman" w:hAnsi="Tahoma" w:cs="Times New Roman"/>
      <w:kern w:val="0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basedOn w:val="a0"/>
    <w:rsid w:val="00FF5428"/>
  </w:style>
  <w:style w:type="paragraph" w:styleId="30">
    <w:name w:val="Body Text Indent 3"/>
    <w:basedOn w:val="a"/>
    <w:rsid w:val="009A36FC"/>
    <w:pPr>
      <w:widowControl/>
      <w:suppressAutoHyphens w:val="0"/>
      <w:autoSpaceDN/>
      <w:ind w:firstLine="318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WW8Num1z2">
    <w:name w:val="WW8Num1z2"/>
    <w:rsid w:val="00523EBA"/>
  </w:style>
  <w:style w:type="character" w:customStyle="1" w:styleId="WW8Num1z0">
    <w:name w:val="WW8Num1z0"/>
    <w:rsid w:val="00553FB0"/>
  </w:style>
  <w:style w:type="character" w:styleId="af">
    <w:name w:val="annotation reference"/>
    <w:uiPriority w:val="99"/>
    <w:rsid w:val="005172BA"/>
    <w:rPr>
      <w:sz w:val="16"/>
      <w:szCs w:val="16"/>
    </w:rPr>
  </w:style>
  <w:style w:type="paragraph" w:styleId="af0">
    <w:name w:val="annotation text"/>
    <w:basedOn w:val="a"/>
    <w:link w:val="af1"/>
    <w:rsid w:val="005172BA"/>
    <w:rPr>
      <w:rFonts w:cs="Mangal"/>
      <w:sz w:val="20"/>
      <w:szCs w:val="18"/>
    </w:rPr>
  </w:style>
  <w:style w:type="character" w:customStyle="1" w:styleId="af1">
    <w:name w:val="Текст примечания Знак"/>
    <w:link w:val="af0"/>
    <w:rsid w:val="005172BA"/>
    <w:rPr>
      <w:rFonts w:ascii="Liberation Serif" w:eastAsia="Tahoma" w:hAnsi="Liberation Serif" w:cs="Mangal"/>
      <w:kern w:val="3"/>
      <w:szCs w:val="18"/>
      <w:lang w:val="uk-UA" w:eastAsia="zh-CN" w:bidi="hi-IN"/>
    </w:rPr>
  </w:style>
  <w:style w:type="paragraph" w:styleId="af2">
    <w:name w:val="annotation subject"/>
    <w:basedOn w:val="af0"/>
    <w:next w:val="af0"/>
    <w:link w:val="af3"/>
    <w:rsid w:val="005172BA"/>
    <w:rPr>
      <w:b/>
      <w:bCs/>
    </w:rPr>
  </w:style>
  <w:style w:type="character" w:customStyle="1" w:styleId="af3">
    <w:name w:val="Тема примечания Знак"/>
    <w:link w:val="af2"/>
    <w:rsid w:val="005172BA"/>
    <w:rPr>
      <w:rFonts w:ascii="Liberation Serif" w:eastAsia="Tahoma" w:hAnsi="Liberation Serif" w:cs="Mangal"/>
      <w:b/>
      <w:bCs/>
      <w:kern w:val="3"/>
      <w:szCs w:val="18"/>
      <w:lang w:val="uk-UA" w:eastAsia="zh-CN" w:bidi="hi-IN"/>
    </w:rPr>
  </w:style>
  <w:style w:type="paragraph" w:styleId="af4">
    <w:name w:val="List Paragraph"/>
    <w:basedOn w:val="a"/>
    <w:uiPriority w:val="34"/>
    <w:qFormat/>
    <w:rsid w:val="00BC1B95"/>
    <w:pPr>
      <w:ind w:left="720"/>
      <w:contextualSpacing/>
    </w:pPr>
    <w:rPr>
      <w:rFonts w:cs="Mangal"/>
      <w:szCs w:val="21"/>
    </w:rPr>
  </w:style>
  <w:style w:type="character" w:customStyle="1" w:styleId="a9">
    <w:name w:val="Основной текст с отступом Знак"/>
    <w:basedOn w:val="a0"/>
    <w:link w:val="a8"/>
    <w:rsid w:val="00D41498"/>
    <w:rPr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3F05"/>
    <w:pPr>
      <w:widowControl w:val="0"/>
      <w:suppressAutoHyphens/>
      <w:autoSpaceDN w:val="0"/>
      <w:textAlignment w:val="baseline"/>
    </w:pPr>
    <w:rPr>
      <w:rFonts w:ascii="Liberation Serif" w:eastAsia="Tahoma" w:hAnsi="Liberation Serif" w:cs="Lohit Devanagari"/>
      <w:kern w:val="3"/>
      <w:sz w:val="24"/>
      <w:szCs w:val="24"/>
      <w:lang w:val="uk-UA" w:eastAsia="zh-CN" w:bidi="hi-IN"/>
    </w:rPr>
  </w:style>
  <w:style w:type="paragraph" w:styleId="1">
    <w:name w:val="heading 1"/>
    <w:basedOn w:val="a"/>
    <w:next w:val="a"/>
    <w:link w:val="10"/>
    <w:qFormat/>
    <w:rsid w:val="00331D27"/>
    <w:pPr>
      <w:keepNext/>
      <w:widowControl/>
      <w:suppressAutoHyphens w:val="0"/>
      <w:overflowPunct w:val="0"/>
      <w:autoSpaceDE w:val="0"/>
      <w:adjustRightInd w:val="0"/>
      <w:spacing w:before="240" w:after="60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r-HR" w:eastAsia="ru-RU" w:bidi="ar-SA"/>
    </w:rPr>
  </w:style>
  <w:style w:type="paragraph" w:styleId="3">
    <w:name w:val="heading 3"/>
    <w:basedOn w:val="Standard"/>
    <w:next w:val="Standard"/>
    <w:qFormat/>
    <w:rsid w:val="00DF3F05"/>
    <w:pPr>
      <w:keepNext/>
      <w:spacing w:before="120"/>
      <w:ind w:left="567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3F05"/>
    <w:pPr>
      <w:suppressAutoHyphens/>
      <w:autoSpaceDN w:val="0"/>
      <w:textAlignment w:val="baseline"/>
    </w:pPr>
    <w:rPr>
      <w:rFonts w:ascii="Antiqua, 'Arial Narrow'" w:hAnsi="Antiqua, 'Arial Narrow'" w:cs="Antiqua, 'Arial Narrow'"/>
      <w:kern w:val="3"/>
      <w:sz w:val="26"/>
      <w:lang w:val="uk-UA" w:eastAsia="zh-CN"/>
    </w:rPr>
  </w:style>
  <w:style w:type="paragraph" w:styleId="a3">
    <w:name w:val="footer"/>
    <w:basedOn w:val="Standard"/>
    <w:rsid w:val="00DF3F05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Standard"/>
    <w:rsid w:val="00DF3F05"/>
    <w:pPr>
      <w:spacing w:before="120"/>
      <w:ind w:firstLine="567"/>
    </w:pPr>
  </w:style>
  <w:style w:type="paragraph" w:styleId="a5">
    <w:name w:val="header"/>
    <w:basedOn w:val="Standard"/>
    <w:rsid w:val="00DF3F05"/>
    <w:pPr>
      <w:tabs>
        <w:tab w:val="center" w:pos="4153"/>
        <w:tab w:val="right" w:pos="8306"/>
      </w:tabs>
    </w:pPr>
  </w:style>
  <w:style w:type="paragraph" w:customStyle="1" w:styleId="a6">
    <w:name w:val="Назва документа"/>
    <w:basedOn w:val="Standard"/>
    <w:next w:val="a4"/>
    <w:rsid w:val="00DF3F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DF3F05"/>
    <w:pPr>
      <w:keepNext/>
      <w:keepLines/>
      <w:widowControl/>
      <w:spacing w:after="240"/>
      <w:ind w:left="3969"/>
      <w:jc w:val="center"/>
    </w:pPr>
    <w:rPr>
      <w:rFonts w:ascii="Antiqua, 'Arial Narrow'" w:eastAsia="Times New Roman" w:hAnsi="Antiqua, 'Arial Narrow'" w:cs="Antiqua, 'Arial Narrow'"/>
      <w:sz w:val="26"/>
      <w:szCs w:val="20"/>
      <w:lang w:bidi="ar-SA"/>
    </w:rPr>
  </w:style>
  <w:style w:type="paragraph" w:customStyle="1" w:styleId="PreformattedText">
    <w:name w:val="Preformatted Text"/>
    <w:basedOn w:val="Standard"/>
    <w:rsid w:val="00DF3F05"/>
    <w:rPr>
      <w:rFonts w:ascii="DejaVu Sans Mono" w:eastAsia="AR PL UMing HK" w:hAnsi="DejaVu Sans Mono" w:cs="Lohit Devanagari"/>
      <w:sz w:val="20"/>
    </w:rPr>
  </w:style>
  <w:style w:type="character" w:customStyle="1" w:styleId="rvts0">
    <w:name w:val="rvts0"/>
    <w:rsid w:val="00DF3F05"/>
  </w:style>
  <w:style w:type="character" w:customStyle="1" w:styleId="StrongEmphasis">
    <w:name w:val="Strong Emphasis"/>
    <w:rsid w:val="00DF3F05"/>
    <w:rPr>
      <w:b/>
      <w:bCs/>
    </w:rPr>
  </w:style>
  <w:style w:type="character" w:customStyle="1" w:styleId="10">
    <w:name w:val="Заголовок 1 Знак"/>
    <w:link w:val="1"/>
    <w:locked/>
    <w:rsid w:val="00331D27"/>
    <w:rPr>
      <w:rFonts w:ascii="Arial" w:hAnsi="Arial" w:cs="Arial"/>
      <w:b/>
      <w:bCs/>
      <w:kern w:val="32"/>
      <w:sz w:val="32"/>
      <w:szCs w:val="32"/>
      <w:lang w:val="hr-HR" w:eastAsia="ru-RU" w:bidi="ar-SA"/>
    </w:rPr>
  </w:style>
  <w:style w:type="paragraph" w:customStyle="1" w:styleId="a7">
    <w:name w:val="Знак"/>
    <w:basedOn w:val="a"/>
    <w:rsid w:val="00331D27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styleId="a8">
    <w:name w:val="Body Text Indent"/>
    <w:basedOn w:val="a"/>
    <w:link w:val="a9"/>
    <w:rsid w:val="00331D27"/>
    <w:pPr>
      <w:widowControl/>
      <w:suppressAutoHyphens w:val="0"/>
      <w:autoSpaceDN/>
      <w:ind w:firstLine="567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a">
    <w:name w:val="Знак Знак"/>
    <w:basedOn w:val="a"/>
    <w:rsid w:val="00825FE4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paragraph" w:styleId="2">
    <w:name w:val="Body Text 2"/>
    <w:basedOn w:val="a"/>
    <w:link w:val="20"/>
    <w:rsid w:val="00DC0681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20">
    <w:name w:val="Основной текст 2 Знак"/>
    <w:link w:val="2"/>
    <w:rsid w:val="00DC0681"/>
    <w:rPr>
      <w:sz w:val="24"/>
      <w:lang w:val="uk-UA" w:eastAsia="ru-RU" w:bidi="ar-SA"/>
    </w:rPr>
  </w:style>
  <w:style w:type="paragraph" w:styleId="ab">
    <w:name w:val="Body Text"/>
    <w:basedOn w:val="a"/>
    <w:link w:val="ac"/>
    <w:rsid w:val="00706E6D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smallCaps/>
      <w:kern w:val="0"/>
      <w:sz w:val="64"/>
      <w:szCs w:val="20"/>
      <w:lang w:eastAsia="ru-RU" w:bidi="ar-SA"/>
    </w:rPr>
  </w:style>
  <w:style w:type="character" w:customStyle="1" w:styleId="ac">
    <w:name w:val="Основной текст Знак"/>
    <w:link w:val="ab"/>
    <w:rsid w:val="00706E6D"/>
    <w:rPr>
      <w:b/>
      <w:smallCaps/>
      <w:sz w:val="64"/>
      <w:lang w:val="uk-UA" w:eastAsia="ru-RU" w:bidi="ar-SA"/>
    </w:rPr>
  </w:style>
  <w:style w:type="paragraph" w:customStyle="1" w:styleId="11">
    <w:name w:val="Знак1"/>
    <w:basedOn w:val="a"/>
    <w:rsid w:val="00706E6D"/>
    <w:pPr>
      <w:widowControl/>
      <w:suppressAutoHyphens w:val="0"/>
      <w:autoSpaceDN/>
      <w:textAlignment w:val="auto"/>
    </w:pPr>
    <w:rPr>
      <w:rFonts w:ascii="Verdana" w:eastAsia="MS Mincho" w:hAnsi="Verdana" w:cs="Verdana"/>
      <w:kern w:val="0"/>
      <w:sz w:val="20"/>
      <w:szCs w:val="20"/>
      <w:lang w:val="en-US" w:eastAsia="en-US" w:bidi="ar-SA"/>
    </w:rPr>
  </w:style>
  <w:style w:type="paragraph" w:customStyle="1" w:styleId="ad">
    <w:name w:val="Знак"/>
    <w:basedOn w:val="a"/>
    <w:rsid w:val="009A273D"/>
    <w:pPr>
      <w:widowControl/>
      <w:suppressAutoHyphens w:val="0"/>
      <w:autoSpaceDN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WW8Num2z8">
    <w:name w:val="WW8Num2z8"/>
    <w:rsid w:val="00040253"/>
  </w:style>
  <w:style w:type="paragraph" w:styleId="ae">
    <w:name w:val="Balloon Text"/>
    <w:basedOn w:val="a"/>
    <w:semiHidden/>
    <w:rsid w:val="000E27D6"/>
    <w:pPr>
      <w:widowControl/>
      <w:suppressAutoHyphens w:val="0"/>
      <w:autoSpaceDN/>
      <w:textAlignment w:val="auto"/>
    </w:pPr>
    <w:rPr>
      <w:rFonts w:ascii="Tahoma" w:eastAsia="Times New Roman" w:hAnsi="Tahoma" w:cs="Times New Roman"/>
      <w:kern w:val="0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basedOn w:val="a0"/>
    <w:rsid w:val="00FF5428"/>
  </w:style>
  <w:style w:type="paragraph" w:styleId="30">
    <w:name w:val="Body Text Indent 3"/>
    <w:basedOn w:val="a"/>
    <w:rsid w:val="009A36FC"/>
    <w:pPr>
      <w:widowControl/>
      <w:suppressAutoHyphens w:val="0"/>
      <w:autoSpaceDN/>
      <w:ind w:firstLine="318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WW8Num1z2">
    <w:name w:val="WW8Num1z2"/>
    <w:rsid w:val="00523EBA"/>
  </w:style>
  <w:style w:type="character" w:customStyle="1" w:styleId="WW8Num1z0">
    <w:name w:val="WW8Num1z0"/>
    <w:rsid w:val="00553FB0"/>
  </w:style>
  <w:style w:type="character" w:styleId="af">
    <w:name w:val="annotation reference"/>
    <w:uiPriority w:val="99"/>
    <w:rsid w:val="005172BA"/>
    <w:rPr>
      <w:sz w:val="16"/>
      <w:szCs w:val="16"/>
    </w:rPr>
  </w:style>
  <w:style w:type="paragraph" w:styleId="af0">
    <w:name w:val="annotation text"/>
    <w:basedOn w:val="a"/>
    <w:link w:val="af1"/>
    <w:rsid w:val="005172BA"/>
    <w:rPr>
      <w:rFonts w:cs="Mangal"/>
      <w:sz w:val="20"/>
      <w:szCs w:val="18"/>
    </w:rPr>
  </w:style>
  <w:style w:type="character" w:customStyle="1" w:styleId="af1">
    <w:name w:val="Текст примечания Знак"/>
    <w:link w:val="af0"/>
    <w:rsid w:val="005172BA"/>
    <w:rPr>
      <w:rFonts w:ascii="Liberation Serif" w:eastAsia="Tahoma" w:hAnsi="Liberation Serif" w:cs="Mangal"/>
      <w:kern w:val="3"/>
      <w:szCs w:val="18"/>
      <w:lang w:val="uk-UA" w:eastAsia="zh-CN" w:bidi="hi-IN"/>
    </w:rPr>
  </w:style>
  <w:style w:type="paragraph" w:styleId="af2">
    <w:name w:val="annotation subject"/>
    <w:basedOn w:val="af0"/>
    <w:next w:val="af0"/>
    <w:link w:val="af3"/>
    <w:rsid w:val="005172BA"/>
    <w:rPr>
      <w:b/>
      <w:bCs/>
    </w:rPr>
  </w:style>
  <w:style w:type="character" w:customStyle="1" w:styleId="af3">
    <w:name w:val="Тема примечания Знак"/>
    <w:link w:val="af2"/>
    <w:rsid w:val="005172BA"/>
    <w:rPr>
      <w:rFonts w:ascii="Liberation Serif" w:eastAsia="Tahoma" w:hAnsi="Liberation Serif" w:cs="Mangal"/>
      <w:b/>
      <w:bCs/>
      <w:kern w:val="3"/>
      <w:szCs w:val="18"/>
      <w:lang w:val="uk-UA" w:eastAsia="zh-CN" w:bidi="hi-IN"/>
    </w:rPr>
  </w:style>
  <w:style w:type="paragraph" w:styleId="af4">
    <w:name w:val="List Paragraph"/>
    <w:basedOn w:val="a"/>
    <w:uiPriority w:val="34"/>
    <w:qFormat/>
    <w:rsid w:val="00BC1B95"/>
    <w:pPr>
      <w:ind w:left="720"/>
      <w:contextualSpacing/>
    </w:pPr>
    <w:rPr>
      <w:rFonts w:cs="Mangal"/>
      <w:szCs w:val="21"/>
    </w:rPr>
  </w:style>
  <w:style w:type="character" w:customStyle="1" w:styleId="a9">
    <w:name w:val="Основной текст с отступом Знак"/>
    <w:basedOn w:val="a0"/>
    <w:link w:val="a8"/>
    <w:rsid w:val="00D41498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Организация</Company>
  <LinksUpToDate>false</LinksUpToDate>
  <CharactersWithSpaces>14156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Customer</dc:creator>
  <cp:keywords/>
  <dc:description/>
  <cp:lastModifiedBy>Admin</cp:lastModifiedBy>
  <cp:revision>32</cp:revision>
  <cp:lastPrinted>2019-02-01T13:44:00Z</cp:lastPrinted>
  <dcterms:created xsi:type="dcterms:W3CDTF">2018-01-03T07:06:00Z</dcterms:created>
  <dcterms:modified xsi:type="dcterms:W3CDTF">2019-02-05T14:55:00Z</dcterms:modified>
</cp:coreProperties>
</file>